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9FD2C">
      <w:pPr>
        <w:spacing w:line="480" w:lineRule="exact"/>
        <w:rPr>
          <w:rFonts w:ascii="仿宋_GB2312" w:eastAsia="仿宋_GB2312"/>
          <w:sz w:val="32"/>
          <w:szCs w:val="32"/>
        </w:rPr>
      </w:pPr>
      <w:bookmarkStart w:id="0" w:name="_GoBack"/>
      <w:bookmarkEnd w:id="0"/>
      <w:r>
        <w:rPr>
          <w:rFonts w:hint="eastAsia" w:ascii="仿宋_GB2312" w:eastAsia="仿宋_GB2312"/>
          <w:sz w:val="32"/>
          <w:szCs w:val="32"/>
        </w:rPr>
        <w:t>附件</w:t>
      </w:r>
      <w:r>
        <w:rPr>
          <w:rFonts w:hint="eastAsia" w:ascii="仿宋_GB2312" w:eastAsia="仿宋_GB2312"/>
          <w:sz w:val="32"/>
          <w:szCs w:val="32"/>
          <w:lang w:val="en-US" w:eastAsia="zh-CN"/>
        </w:rPr>
        <w:t>2</w:t>
      </w:r>
      <w:r>
        <w:rPr>
          <w:rFonts w:hint="eastAsia" w:ascii="仿宋_GB2312" w:eastAsia="仿宋_GB2312"/>
          <w:sz w:val="32"/>
          <w:szCs w:val="32"/>
        </w:rPr>
        <w:t>：</w:t>
      </w:r>
    </w:p>
    <w:p w14:paraId="55D51150">
      <w:pPr>
        <w:jc w:val="center"/>
        <w:rPr>
          <w:rFonts w:hint="eastAsia" w:ascii="华文中宋" w:hAnsi="华文中宋" w:eastAsia="华文中宋"/>
          <w:sz w:val="44"/>
          <w:szCs w:val="44"/>
        </w:rPr>
      </w:pPr>
      <w:r>
        <w:rPr>
          <w:rFonts w:hint="eastAsia" w:ascii="华文中宋" w:hAnsi="华文中宋" w:eastAsia="华文中宋"/>
          <w:sz w:val="44"/>
          <w:szCs w:val="44"/>
        </w:rPr>
        <w:t>建设工程质量检测机构不良行为记分标准</w:t>
      </w:r>
    </w:p>
    <w:p w14:paraId="663019C2">
      <w:pPr>
        <w:jc w:val="center"/>
        <w:rPr>
          <w:rFonts w:hint="eastAsia" w:ascii="华文中宋" w:hAnsi="华文中宋" w:eastAsia="华文中宋"/>
          <w:sz w:val="15"/>
          <w:szCs w:val="15"/>
        </w:rPr>
      </w:pPr>
    </w:p>
    <w:tbl>
      <w:tblPr>
        <w:tblStyle w:val="8"/>
        <w:tblW w:w="142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3"/>
        <w:gridCol w:w="731"/>
        <w:gridCol w:w="10362"/>
        <w:gridCol w:w="2339"/>
      </w:tblGrid>
      <w:tr w14:paraId="314360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3" w:type="dxa"/>
            <w:vAlign w:val="center"/>
          </w:tcPr>
          <w:p w14:paraId="6A061C7A">
            <w:pPr>
              <w:spacing w:line="320" w:lineRule="exact"/>
              <w:jc w:val="center"/>
              <w:rPr>
                <w:rFonts w:hint="eastAsia" w:ascii="黑体" w:hAnsi="黑体" w:eastAsia="黑体"/>
                <w:sz w:val="24"/>
                <w:szCs w:val="24"/>
              </w:rPr>
            </w:pPr>
            <w:r>
              <w:rPr>
                <w:rFonts w:ascii="黑体" w:hAnsi="黑体" w:eastAsia="黑体"/>
                <w:sz w:val="24"/>
                <w:szCs w:val="24"/>
              </w:rPr>
              <w:t>行为类别</w:t>
            </w:r>
          </w:p>
        </w:tc>
        <w:tc>
          <w:tcPr>
            <w:tcW w:w="731" w:type="dxa"/>
            <w:vAlign w:val="center"/>
          </w:tcPr>
          <w:p w14:paraId="077F5C2D">
            <w:pPr>
              <w:spacing w:line="320" w:lineRule="exact"/>
              <w:jc w:val="center"/>
              <w:rPr>
                <w:rFonts w:hint="eastAsia" w:ascii="黑体" w:hAnsi="黑体" w:eastAsia="黑体"/>
                <w:sz w:val="24"/>
                <w:szCs w:val="24"/>
              </w:rPr>
            </w:pPr>
            <w:r>
              <w:rPr>
                <w:rFonts w:ascii="黑体" w:hAnsi="黑体" w:eastAsia="黑体"/>
                <w:sz w:val="24"/>
                <w:szCs w:val="24"/>
              </w:rPr>
              <w:t>序号</w:t>
            </w:r>
          </w:p>
        </w:tc>
        <w:tc>
          <w:tcPr>
            <w:tcW w:w="10362" w:type="dxa"/>
            <w:vAlign w:val="center"/>
          </w:tcPr>
          <w:p w14:paraId="3BFFD462">
            <w:pPr>
              <w:spacing w:line="320" w:lineRule="exact"/>
              <w:jc w:val="center"/>
              <w:rPr>
                <w:rFonts w:hint="eastAsia" w:ascii="黑体" w:hAnsi="黑体" w:eastAsia="黑体"/>
                <w:sz w:val="24"/>
                <w:szCs w:val="24"/>
              </w:rPr>
            </w:pPr>
            <w:r>
              <w:rPr>
                <w:rFonts w:ascii="黑体" w:hAnsi="黑体" w:eastAsia="黑体"/>
                <w:sz w:val="24"/>
                <w:szCs w:val="24"/>
              </w:rPr>
              <w:t>不    良    行    为</w:t>
            </w:r>
          </w:p>
        </w:tc>
        <w:tc>
          <w:tcPr>
            <w:tcW w:w="2339" w:type="dxa"/>
            <w:vAlign w:val="center"/>
          </w:tcPr>
          <w:p w14:paraId="6083899E">
            <w:pPr>
              <w:spacing w:line="320" w:lineRule="exact"/>
              <w:jc w:val="center"/>
              <w:rPr>
                <w:rFonts w:hint="eastAsia" w:ascii="黑体" w:hAnsi="黑体" w:eastAsia="黑体"/>
                <w:sz w:val="24"/>
                <w:szCs w:val="24"/>
              </w:rPr>
            </w:pPr>
            <w:r>
              <w:rPr>
                <w:rFonts w:ascii="黑体" w:hAnsi="黑体" w:eastAsia="黑体"/>
                <w:sz w:val="24"/>
                <w:szCs w:val="24"/>
              </w:rPr>
              <w:t>记分标准</w:t>
            </w:r>
          </w:p>
        </w:tc>
      </w:tr>
      <w:tr w14:paraId="554709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restart"/>
            <w:vAlign w:val="center"/>
          </w:tcPr>
          <w:p w14:paraId="78A86865">
            <w:pPr>
              <w:spacing w:line="480" w:lineRule="exact"/>
              <w:jc w:val="center"/>
              <w:rPr>
                <w:rFonts w:hint="eastAsia" w:ascii="黑体" w:hAnsi="黑体" w:eastAsia="黑体"/>
                <w:sz w:val="24"/>
                <w:szCs w:val="24"/>
              </w:rPr>
            </w:pPr>
            <w:r>
              <w:rPr>
                <w:rFonts w:hint="eastAsia" w:ascii="黑体" w:hAnsi="黑体" w:eastAsia="黑体"/>
                <w:sz w:val="24"/>
                <w:szCs w:val="24"/>
              </w:rPr>
              <w:t>资</w:t>
            </w:r>
          </w:p>
          <w:p w14:paraId="458A1A45">
            <w:pPr>
              <w:spacing w:line="480" w:lineRule="exact"/>
              <w:jc w:val="center"/>
              <w:rPr>
                <w:rFonts w:hint="eastAsia" w:ascii="黑体" w:hAnsi="黑体" w:eastAsia="黑体"/>
                <w:sz w:val="24"/>
                <w:szCs w:val="24"/>
              </w:rPr>
            </w:pPr>
          </w:p>
          <w:p w14:paraId="5A774D11">
            <w:pPr>
              <w:spacing w:line="480" w:lineRule="exact"/>
              <w:jc w:val="center"/>
              <w:rPr>
                <w:rFonts w:hint="eastAsia" w:ascii="黑体" w:hAnsi="黑体" w:eastAsia="黑体"/>
                <w:sz w:val="24"/>
                <w:szCs w:val="24"/>
              </w:rPr>
            </w:pPr>
            <w:r>
              <w:rPr>
                <w:rFonts w:hint="eastAsia" w:ascii="黑体" w:hAnsi="黑体" w:eastAsia="黑体"/>
                <w:sz w:val="24"/>
                <w:szCs w:val="24"/>
              </w:rPr>
              <w:t>质</w:t>
            </w:r>
          </w:p>
        </w:tc>
        <w:tc>
          <w:tcPr>
            <w:tcW w:w="731" w:type="dxa"/>
            <w:vAlign w:val="center"/>
          </w:tcPr>
          <w:p w14:paraId="2DD465E9">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4856623A">
            <w:pPr>
              <w:spacing w:line="440" w:lineRule="exact"/>
              <w:rPr>
                <w:rFonts w:hint="eastAsia" w:ascii="宋体" w:hAnsi="宋体"/>
                <w:sz w:val="21"/>
                <w:szCs w:val="21"/>
                <w:highlight w:val="yellow"/>
              </w:rPr>
            </w:pPr>
            <w:r>
              <w:rPr>
                <w:rFonts w:hint="eastAsia" w:ascii="宋体" w:hAnsi="宋体"/>
                <w:sz w:val="21"/>
                <w:szCs w:val="21"/>
              </w:rPr>
              <w:t>未取得相应资质证书承揽检测业务的</w:t>
            </w:r>
          </w:p>
        </w:tc>
        <w:tc>
          <w:tcPr>
            <w:tcW w:w="2339" w:type="dxa"/>
            <w:vAlign w:val="center"/>
          </w:tcPr>
          <w:p w14:paraId="350328F5">
            <w:pPr>
              <w:spacing w:line="480" w:lineRule="exact"/>
              <w:jc w:val="center"/>
              <w:rPr>
                <w:rFonts w:hint="eastAsia" w:ascii="宋体" w:hAnsi="宋体"/>
                <w:sz w:val="21"/>
                <w:szCs w:val="21"/>
              </w:rPr>
            </w:pPr>
            <w:r>
              <w:rPr>
                <w:rFonts w:hint="eastAsia" w:ascii="宋体" w:hAnsi="宋体"/>
                <w:sz w:val="21"/>
                <w:szCs w:val="21"/>
              </w:rPr>
              <w:t>10</w:t>
            </w:r>
          </w:p>
        </w:tc>
      </w:tr>
      <w:tr w14:paraId="55235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368C7B57">
            <w:pPr>
              <w:spacing w:line="320" w:lineRule="exact"/>
              <w:jc w:val="center"/>
              <w:rPr>
                <w:rFonts w:hint="eastAsia" w:ascii="黑体" w:hAnsi="黑体" w:eastAsia="黑体"/>
                <w:sz w:val="24"/>
                <w:szCs w:val="24"/>
              </w:rPr>
            </w:pPr>
          </w:p>
        </w:tc>
        <w:tc>
          <w:tcPr>
            <w:tcW w:w="731" w:type="dxa"/>
            <w:vAlign w:val="center"/>
          </w:tcPr>
          <w:p w14:paraId="4664955E">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1BC30C0B">
            <w:pPr>
              <w:spacing w:line="440" w:lineRule="exact"/>
              <w:rPr>
                <w:rFonts w:hint="eastAsia" w:ascii="宋体" w:hAnsi="宋体"/>
                <w:sz w:val="21"/>
                <w:szCs w:val="21"/>
              </w:rPr>
            </w:pPr>
            <w:r>
              <w:rPr>
                <w:rFonts w:hint="eastAsia" w:ascii="宋体" w:hAnsi="宋体"/>
                <w:sz w:val="21"/>
                <w:szCs w:val="21"/>
              </w:rPr>
              <w:t>以隐瞒有关情况或提供虚假材料等欺骗手段取得资质证书的</w:t>
            </w:r>
          </w:p>
        </w:tc>
        <w:tc>
          <w:tcPr>
            <w:tcW w:w="2339" w:type="dxa"/>
            <w:vAlign w:val="center"/>
          </w:tcPr>
          <w:p w14:paraId="24B1D41F">
            <w:pPr>
              <w:spacing w:line="480" w:lineRule="exact"/>
              <w:jc w:val="center"/>
              <w:rPr>
                <w:rFonts w:hint="eastAsia" w:ascii="宋体" w:hAnsi="宋体"/>
                <w:sz w:val="21"/>
                <w:szCs w:val="21"/>
              </w:rPr>
            </w:pPr>
            <w:r>
              <w:rPr>
                <w:rFonts w:hint="eastAsia" w:ascii="宋体" w:hAnsi="宋体"/>
                <w:sz w:val="21"/>
                <w:szCs w:val="21"/>
              </w:rPr>
              <w:t>10</w:t>
            </w:r>
          </w:p>
        </w:tc>
      </w:tr>
      <w:tr w14:paraId="2E068B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5CA7BA5E">
            <w:pPr>
              <w:spacing w:line="320" w:lineRule="exact"/>
              <w:jc w:val="center"/>
              <w:rPr>
                <w:rFonts w:hint="eastAsia" w:ascii="黑体" w:hAnsi="黑体" w:eastAsia="黑体"/>
                <w:sz w:val="24"/>
                <w:szCs w:val="24"/>
              </w:rPr>
            </w:pPr>
          </w:p>
        </w:tc>
        <w:tc>
          <w:tcPr>
            <w:tcW w:w="731" w:type="dxa"/>
            <w:vAlign w:val="center"/>
          </w:tcPr>
          <w:p w14:paraId="29A583DD">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4DC080D0">
            <w:pPr>
              <w:spacing w:line="440" w:lineRule="exact"/>
              <w:rPr>
                <w:rFonts w:hint="eastAsia" w:ascii="宋体" w:hAnsi="宋体"/>
                <w:sz w:val="21"/>
                <w:szCs w:val="21"/>
              </w:rPr>
            </w:pPr>
            <w:r>
              <w:rPr>
                <w:rFonts w:hint="eastAsia" w:ascii="宋体" w:hAnsi="宋体"/>
                <w:sz w:val="21"/>
                <w:szCs w:val="21"/>
              </w:rPr>
              <w:t>允许其他单位或个人以本单位名义承揽检测业务的</w:t>
            </w:r>
          </w:p>
        </w:tc>
        <w:tc>
          <w:tcPr>
            <w:tcW w:w="2339" w:type="dxa"/>
            <w:vAlign w:val="center"/>
          </w:tcPr>
          <w:p w14:paraId="6D1A88FF">
            <w:pPr>
              <w:spacing w:line="480" w:lineRule="exact"/>
              <w:jc w:val="center"/>
              <w:rPr>
                <w:rFonts w:hint="eastAsia" w:ascii="宋体" w:hAnsi="宋体"/>
                <w:sz w:val="21"/>
                <w:szCs w:val="21"/>
              </w:rPr>
            </w:pPr>
            <w:r>
              <w:rPr>
                <w:rFonts w:hint="eastAsia" w:ascii="宋体" w:hAnsi="宋体"/>
                <w:sz w:val="21"/>
                <w:szCs w:val="21"/>
              </w:rPr>
              <w:t>10</w:t>
            </w:r>
          </w:p>
        </w:tc>
      </w:tr>
      <w:tr w14:paraId="4FC802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60A81FFF">
            <w:pPr>
              <w:spacing w:line="320" w:lineRule="exact"/>
              <w:jc w:val="center"/>
              <w:rPr>
                <w:rFonts w:hint="eastAsia" w:ascii="黑体" w:hAnsi="黑体" w:eastAsia="黑体"/>
                <w:sz w:val="24"/>
                <w:szCs w:val="24"/>
              </w:rPr>
            </w:pPr>
          </w:p>
        </w:tc>
        <w:tc>
          <w:tcPr>
            <w:tcW w:w="731" w:type="dxa"/>
            <w:vAlign w:val="center"/>
          </w:tcPr>
          <w:p w14:paraId="2CE0555A">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35371DC3">
            <w:pPr>
              <w:spacing w:line="440" w:lineRule="exact"/>
              <w:rPr>
                <w:rFonts w:hint="eastAsia" w:ascii="宋体" w:hAnsi="宋体"/>
                <w:sz w:val="21"/>
                <w:szCs w:val="21"/>
              </w:rPr>
            </w:pPr>
            <w:r>
              <w:rPr>
                <w:rFonts w:hint="eastAsia" w:ascii="宋体" w:hAnsi="宋体"/>
                <w:sz w:val="21"/>
                <w:szCs w:val="21"/>
              </w:rPr>
              <w:t>考核期内不能持续满足资质标准的</w:t>
            </w:r>
          </w:p>
        </w:tc>
        <w:tc>
          <w:tcPr>
            <w:tcW w:w="2339" w:type="dxa"/>
            <w:vAlign w:val="center"/>
          </w:tcPr>
          <w:p w14:paraId="1E7D80EF">
            <w:pPr>
              <w:spacing w:line="480" w:lineRule="exact"/>
              <w:jc w:val="center"/>
              <w:rPr>
                <w:rFonts w:hint="eastAsia" w:ascii="宋体" w:hAnsi="宋体"/>
                <w:sz w:val="21"/>
                <w:szCs w:val="21"/>
              </w:rPr>
            </w:pPr>
            <w:r>
              <w:rPr>
                <w:rFonts w:hint="eastAsia" w:ascii="宋体" w:hAnsi="宋体"/>
                <w:sz w:val="21"/>
                <w:szCs w:val="21"/>
              </w:rPr>
              <w:t>10</w:t>
            </w:r>
          </w:p>
        </w:tc>
      </w:tr>
      <w:tr w14:paraId="5BD77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7CA4104E">
            <w:pPr>
              <w:spacing w:line="320" w:lineRule="exact"/>
              <w:jc w:val="center"/>
              <w:rPr>
                <w:rFonts w:hint="eastAsia" w:ascii="黑体" w:hAnsi="黑体" w:eastAsia="黑体"/>
                <w:sz w:val="24"/>
                <w:szCs w:val="24"/>
              </w:rPr>
            </w:pPr>
          </w:p>
        </w:tc>
        <w:tc>
          <w:tcPr>
            <w:tcW w:w="731" w:type="dxa"/>
            <w:vAlign w:val="center"/>
          </w:tcPr>
          <w:p w14:paraId="3D128CC1">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0BAE8AE1">
            <w:pPr>
              <w:spacing w:line="440" w:lineRule="exact"/>
              <w:rPr>
                <w:rFonts w:hint="eastAsia" w:ascii="宋体" w:hAnsi="宋体"/>
                <w:sz w:val="21"/>
                <w:szCs w:val="21"/>
              </w:rPr>
            </w:pPr>
            <w:r>
              <w:rPr>
                <w:rFonts w:hint="eastAsia" w:ascii="宋体" w:hAnsi="宋体"/>
                <w:sz w:val="21"/>
                <w:szCs w:val="21"/>
              </w:rPr>
              <w:t>注册人员、检测人员存在挂靠行为的</w:t>
            </w:r>
          </w:p>
        </w:tc>
        <w:tc>
          <w:tcPr>
            <w:tcW w:w="2339" w:type="dxa"/>
            <w:vAlign w:val="center"/>
          </w:tcPr>
          <w:p w14:paraId="42128725">
            <w:pPr>
              <w:spacing w:line="480" w:lineRule="exact"/>
              <w:jc w:val="center"/>
              <w:rPr>
                <w:rFonts w:hint="eastAsia" w:ascii="宋体" w:hAnsi="宋体"/>
                <w:sz w:val="21"/>
                <w:szCs w:val="21"/>
              </w:rPr>
            </w:pPr>
            <w:r>
              <w:rPr>
                <w:rFonts w:hint="eastAsia" w:ascii="宋体" w:hAnsi="宋体"/>
                <w:sz w:val="21"/>
                <w:szCs w:val="21"/>
              </w:rPr>
              <w:t>10</w:t>
            </w:r>
          </w:p>
        </w:tc>
      </w:tr>
      <w:tr w14:paraId="0F894D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64DDFF96">
            <w:pPr>
              <w:spacing w:line="320" w:lineRule="exact"/>
              <w:jc w:val="center"/>
              <w:rPr>
                <w:rFonts w:hint="eastAsia" w:ascii="黑体" w:hAnsi="黑体" w:eastAsia="黑体"/>
                <w:sz w:val="24"/>
                <w:szCs w:val="24"/>
              </w:rPr>
            </w:pPr>
          </w:p>
        </w:tc>
        <w:tc>
          <w:tcPr>
            <w:tcW w:w="731" w:type="dxa"/>
            <w:vAlign w:val="center"/>
          </w:tcPr>
          <w:p w14:paraId="6BC2F75A">
            <w:pPr>
              <w:numPr>
                <w:ilvl w:val="0"/>
                <w:numId w:val="1"/>
              </w:numPr>
              <w:spacing w:line="480" w:lineRule="exact"/>
              <w:ind w:left="425" w:leftChars="0" w:hanging="425" w:firstLineChars="0"/>
              <w:jc w:val="center"/>
              <w:rPr>
                <w:rFonts w:hint="eastAsia" w:ascii="宋体" w:hAnsi="宋体" w:eastAsia="宋体"/>
                <w:sz w:val="24"/>
                <w:szCs w:val="24"/>
                <w:lang w:val="en-US" w:eastAsia="zh-CN"/>
              </w:rPr>
            </w:pPr>
          </w:p>
        </w:tc>
        <w:tc>
          <w:tcPr>
            <w:tcW w:w="10362" w:type="dxa"/>
            <w:shd w:val="clear" w:color="auto" w:fill="auto"/>
            <w:vAlign w:val="center"/>
          </w:tcPr>
          <w:p w14:paraId="34BAF1D8">
            <w:pPr>
              <w:spacing w:line="440" w:lineRule="exact"/>
              <w:rPr>
                <w:rFonts w:hint="eastAsia" w:ascii="宋体" w:hAnsi="宋体"/>
                <w:sz w:val="21"/>
                <w:szCs w:val="21"/>
                <w:lang w:val="en-US" w:eastAsia="zh-CN"/>
              </w:rPr>
            </w:pPr>
            <w:r>
              <w:rPr>
                <w:rFonts w:hint="eastAsia" w:ascii="宋体" w:hAnsi="宋体"/>
                <w:sz w:val="21"/>
                <w:szCs w:val="21"/>
              </w:rPr>
              <w:t>涂改、倒卖、出租、出借或者以其他形式非法转让资质证书的</w:t>
            </w:r>
          </w:p>
        </w:tc>
        <w:tc>
          <w:tcPr>
            <w:tcW w:w="2339" w:type="dxa"/>
            <w:shd w:val="clear" w:color="auto" w:fill="auto"/>
            <w:vAlign w:val="top"/>
          </w:tcPr>
          <w:p w14:paraId="0A65C1DC">
            <w:pPr>
              <w:spacing w:line="480" w:lineRule="exact"/>
              <w:jc w:val="center"/>
              <w:rPr>
                <w:rFonts w:hint="eastAsia" w:ascii="宋体" w:hAnsi="宋体" w:eastAsia="宋体" w:cs="Times New Roman"/>
                <w:kern w:val="2"/>
                <w:sz w:val="21"/>
                <w:szCs w:val="21"/>
                <w:lang w:val="en-US" w:eastAsia="zh-CN" w:bidi="ar-SA"/>
              </w:rPr>
            </w:pPr>
            <w:r>
              <w:rPr>
                <w:rFonts w:hint="eastAsia" w:ascii="宋体" w:hAnsi="宋体"/>
                <w:sz w:val="21"/>
                <w:szCs w:val="21"/>
              </w:rPr>
              <w:t>10</w:t>
            </w:r>
          </w:p>
        </w:tc>
      </w:tr>
      <w:tr w14:paraId="0D4D37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restart"/>
            <w:vAlign w:val="center"/>
          </w:tcPr>
          <w:p w14:paraId="00D2EF2D">
            <w:pPr>
              <w:spacing w:line="480" w:lineRule="exact"/>
              <w:jc w:val="center"/>
              <w:rPr>
                <w:rFonts w:hint="eastAsia" w:ascii="黑体" w:hAnsi="黑体" w:eastAsia="黑体"/>
                <w:sz w:val="24"/>
                <w:szCs w:val="24"/>
              </w:rPr>
            </w:pPr>
            <w:r>
              <w:rPr>
                <w:rFonts w:ascii="黑体" w:hAnsi="黑体" w:eastAsia="黑体"/>
                <w:sz w:val="24"/>
                <w:szCs w:val="24"/>
              </w:rPr>
              <w:t>承</w:t>
            </w:r>
          </w:p>
          <w:p w14:paraId="372E4C78">
            <w:pPr>
              <w:spacing w:line="480" w:lineRule="exact"/>
              <w:jc w:val="center"/>
              <w:rPr>
                <w:rFonts w:hint="eastAsia" w:ascii="黑体" w:hAnsi="黑体" w:eastAsia="黑体"/>
                <w:sz w:val="24"/>
                <w:szCs w:val="24"/>
              </w:rPr>
            </w:pPr>
            <w:r>
              <w:rPr>
                <w:rFonts w:ascii="黑体" w:hAnsi="黑体" w:eastAsia="黑体"/>
                <w:sz w:val="24"/>
                <w:szCs w:val="24"/>
              </w:rPr>
              <w:t>揽</w:t>
            </w:r>
          </w:p>
          <w:p w14:paraId="06385723">
            <w:pPr>
              <w:spacing w:line="480" w:lineRule="exact"/>
              <w:jc w:val="center"/>
              <w:rPr>
                <w:rFonts w:hint="eastAsia" w:ascii="黑体" w:hAnsi="黑体" w:eastAsia="黑体"/>
                <w:sz w:val="24"/>
                <w:szCs w:val="24"/>
              </w:rPr>
            </w:pPr>
            <w:r>
              <w:rPr>
                <w:rFonts w:ascii="黑体" w:hAnsi="黑体" w:eastAsia="黑体"/>
                <w:sz w:val="24"/>
                <w:szCs w:val="24"/>
              </w:rPr>
              <w:t>业</w:t>
            </w:r>
          </w:p>
          <w:p w14:paraId="3A7399DB">
            <w:pPr>
              <w:spacing w:line="480" w:lineRule="exact"/>
              <w:jc w:val="center"/>
              <w:rPr>
                <w:rFonts w:hint="eastAsia" w:ascii="黑体" w:hAnsi="黑体" w:eastAsia="黑体"/>
                <w:sz w:val="24"/>
                <w:szCs w:val="24"/>
              </w:rPr>
            </w:pPr>
            <w:r>
              <w:rPr>
                <w:rFonts w:ascii="黑体" w:hAnsi="黑体" w:eastAsia="黑体"/>
                <w:sz w:val="24"/>
                <w:szCs w:val="24"/>
              </w:rPr>
              <w:t>务</w:t>
            </w:r>
          </w:p>
        </w:tc>
        <w:tc>
          <w:tcPr>
            <w:tcW w:w="731" w:type="dxa"/>
            <w:vAlign w:val="center"/>
          </w:tcPr>
          <w:p w14:paraId="7FE22C9D">
            <w:pPr>
              <w:numPr>
                <w:ilvl w:val="0"/>
                <w:numId w:val="1"/>
              </w:numPr>
              <w:spacing w:line="480" w:lineRule="exact"/>
              <w:ind w:left="425" w:leftChars="0" w:hanging="425" w:firstLineChars="0"/>
              <w:jc w:val="center"/>
              <w:rPr>
                <w:rFonts w:hint="eastAsia" w:ascii="宋体" w:hAnsi="宋体" w:eastAsia="宋体"/>
                <w:sz w:val="24"/>
                <w:szCs w:val="24"/>
                <w:lang w:eastAsia="zh-CN"/>
              </w:rPr>
            </w:pPr>
          </w:p>
        </w:tc>
        <w:tc>
          <w:tcPr>
            <w:tcW w:w="10362" w:type="dxa"/>
            <w:vAlign w:val="center"/>
          </w:tcPr>
          <w:p w14:paraId="22D67CDF">
            <w:pPr>
              <w:spacing w:line="440" w:lineRule="exact"/>
              <w:rPr>
                <w:rFonts w:hint="eastAsia" w:ascii="宋体" w:hAnsi="宋体"/>
                <w:sz w:val="21"/>
                <w:szCs w:val="21"/>
              </w:rPr>
            </w:pPr>
            <w:r>
              <w:rPr>
                <w:rFonts w:hint="eastAsia" w:ascii="宋体" w:hAnsi="宋体"/>
                <w:sz w:val="21"/>
                <w:szCs w:val="21"/>
              </w:rPr>
              <w:t>利用向发包单位及其工作人员行贿、提供回扣或者给予其他好处等不正当手段承揽检测业务的</w:t>
            </w:r>
          </w:p>
        </w:tc>
        <w:tc>
          <w:tcPr>
            <w:tcW w:w="2339" w:type="dxa"/>
            <w:vAlign w:val="center"/>
          </w:tcPr>
          <w:p w14:paraId="198137FA">
            <w:pPr>
              <w:spacing w:line="480" w:lineRule="exact"/>
              <w:jc w:val="center"/>
              <w:rPr>
                <w:rFonts w:hint="eastAsia" w:ascii="宋体" w:hAnsi="宋体"/>
                <w:sz w:val="21"/>
                <w:szCs w:val="21"/>
              </w:rPr>
            </w:pPr>
            <w:r>
              <w:rPr>
                <w:rFonts w:hint="eastAsia" w:ascii="宋体" w:hAnsi="宋体"/>
                <w:sz w:val="21"/>
                <w:szCs w:val="21"/>
              </w:rPr>
              <w:t>10</w:t>
            </w:r>
          </w:p>
        </w:tc>
      </w:tr>
      <w:tr w14:paraId="5580B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6662A656">
            <w:pPr>
              <w:spacing w:line="480" w:lineRule="exact"/>
              <w:jc w:val="center"/>
              <w:rPr>
                <w:rFonts w:hint="eastAsia" w:ascii="黑体" w:hAnsi="黑体" w:eastAsia="黑体"/>
                <w:sz w:val="24"/>
                <w:szCs w:val="24"/>
              </w:rPr>
            </w:pPr>
          </w:p>
        </w:tc>
        <w:tc>
          <w:tcPr>
            <w:tcW w:w="731" w:type="dxa"/>
            <w:vAlign w:val="center"/>
          </w:tcPr>
          <w:p w14:paraId="71941C89">
            <w:pPr>
              <w:numPr>
                <w:ilvl w:val="0"/>
                <w:numId w:val="1"/>
              </w:numPr>
              <w:spacing w:line="480" w:lineRule="exact"/>
              <w:ind w:left="425" w:leftChars="0" w:hanging="425" w:firstLineChars="0"/>
              <w:jc w:val="center"/>
              <w:rPr>
                <w:rFonts w:hint="eastAsia" w:ascii="宋体" w:hAnsi="宋体" w:eastAsia="宋体"/>
                <w:sz w:val="24"/>
                <w:szCs w:val="24"/>
                <w:lang w:eastAsia="zh-CN"/>
              </w:rPr>
            </w:pPr>
          </w:p>
        </w:tc>
        <w:tc>
          <w:tcPr>
            <w:tcW w:w="10362" w:type="dxa"/>
            <w:vAlign w:val="center"/>
          </w:tcPr>
          <w:p w14:paraId="5A17B82B">
            <w:pPr>
              <w:spacing w:line="440" w:lineRule="exact"/>
              <w:rPr>
                <w:rFonts w:hint="eastAsia" w:ascii="宋体" w:hAnsi="宋体"/>
                <w:sz w:val="21"/>
                <w:szCs w:val="21"/>
              </w:rPr>
            </w:pPr>
            <w:r>
              <w:rPr>
                <w:rFonts w:hint="eastAsia" w:ascii="宋体" w:hAnsi="宋体"/>
                <w:sz w:val="21"/>
                <w:szCs w:val="21"/>
              </w:rPr>
              <w:t>相互串通投标或者与招标人串通投标的</w:t>
            </w:r>
          </w:p>
        </w:tc>
        <w:tc>
          <w:tcPr>
            <w:tcW w:w="2339" w:type="dxa"/>
            <w:vAlign w:val="center"/>
          </w:tcPr>
          <w:p w14:paraId="5B0121F6">
            <w:pPr>
              <w:spacing w:line="480" w:lineRule="exact"/>
              <w:jc w:val="center"/>
              <w:rPr>
                <w:rFonts w:hint="eastAsia" w:ascii="宋体" w:hAnsi="宋体"/>
                <w:sz w:val="21"/>
                <w:szCs w:val="21"/>
              </w:rPr>
            </w:pPr>
            <w:r>
              <w:rPr>
                <w:rFonts w:hint="eastAsia" w:ascii="宋体" w:hAnsi="宋体"/>
                <w:sz w:val="21"/>
                <w:szCs w:val="21"/>
              </w:rPr>
              <w:t>10</w:t>
            </w:r>
          </w:p>
        </w:tc>
      </w:tr>
      <w:tr w14:paraId="526E67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46713CB5">
            <w:pPr>
              <w:spacing w:line="480" w:lineRule="exact"/>
              <w:jc w:val="center"/>
              <w:rPr>
                <w:rFonts w:hint="eastAsia" w:ascii="黑体" w:hAnsi="黑体" w:eastAsia="黑体"/>
                <w:sz w:val="24"/>
                <w:szCs w:val="24"/>
              </w:rPr>
            </w:pPr>
          </w:p>
        </w:tc>
        <w:tc>
          <w:tcPr>
            <w:tcW w:w="731" w:type="dxa"/>
            <w:vAlign w:val="center"/>
          </w:tcPr>
          <w:p w14:paraId="0132D8DB">
            <w:pPr>
              <w:numPr>
                <w:ilvl w:val="0"/>
                <w:numId w:val="1"/>
              </w:numPr>
              <w:spacing w:line="480" w:lineRule="exact"/>
              <w:ind w:left="425" w:leftChars="0" w:hanging="425" w:firstLineChars="0"/>
              <w:jc w:val="center"/>
              <w:rPr>
                <w:rFonts w:hint="eastAsia" w:ascii="宋体" w:hAnsi="宋体" w:eastAsia="宋体"/>
                <w:sz w:val="24"/>
                <w:szCs w:val="24"/>
                <w:lang w:eastAsia="zh-CN"/>
              </w:rPr>
            </w:pPr>
          </w:p>
        </w:tc>
        <w:tc>
          <w:tcPr>
            <w:tcW w:w="10362" w:type="dxa"/>
            <w:vAlign w:val="center"/>
          </w:tcPr>
          <w:p w14:paraId="16B5E8A8">
            <w:pPr>
              <w:spacing w:line="440" w:lineRule="exact"/>
              <w:rPr>
                <w:rFonts w:hint="eastAsia" w:ascii="宋体" w:hAnsi="宋体"/>
                <w:sz w:val="21"/>
                <w:szCs w:val="21"/>
              </w:rPr>
            </w:pPr>
            <w:r>
              <w:rPr>
                <w:rFonts w:hint="eastAsia" w:ascii="宋体" w:hAnsi="宋体"/>
                <w:sz w:val="21"/>
                <w:szCs w:val="21"/>
              </w:rPr>
              <w:t>以向招标人或者评标委员会成员行贿的手段谋取中标的</w:t>
            </w:r>
          </w:p>
        </w:tc>
        <w:tc>
          <w:tcPr>
            <w:tcW w:w="2339" w:type="dxa"/>
            <w:vAlign w:val="center"/>
          </w:tcPr>
          <w:p w14:paraId="5BAB371E">
            <w:pPr>
              <w:spacing w:line="480" w:lineRule="exact"/>
              <w:jc w:val="center"/>
              <w:rPr>
                <w:rFonts w:hint="eastAsia" w:ascii="宋体" w:hAnsi="宋体"/>
                <w:sz w:val="21"/>
                <w:szCs w:val="21"/>
              </w:rPr>
            </w:pPr>
            <w:r>
              <w:rPr>
                <w:rFonts w:hint="eastAsia" w:ascii="宋体" w:hAnsi="宋体"/>
                <w:sz w:val="21"/>
                <w:szCs w:val="21"/>
              </w:rPr>
              <w:t>10</w:t>
            </w:r>
          </w:p>
        </w:tc>
      </w:tr>
      <w:tr w14:paraId="6FB6CE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707939CF">
            <w:pPr>
              <w:spacing w:line="480" w:lineRule="exact"/>
              <w:jc w:val="center"/>
              <w:rPr>
                <w:rFonts w:hint="eastAsia" w:ascii="黑体" w:hAnsi="黑体" w:eastAsia="黑体"/>
                <w:sz w:val="24"/>
                <w:szCs w:val="24"/>
              </w:rPr>
            </w:pPr>
          </w:p>
        </w:tc>
        <w:tc>
          <w:tcPr>
            <w:tcW w:w="731" w:type="dxa"/>
            <w:vAlign w:val="center"/>
          </w:tcPr>
          <w:p w14:paraId="75AB9BD4">
            <w:pPr>
              <w:numPr>
                <w:ilvl w:val="0"/>
                <w:numId w:val="1"/>
              </w:numPr>
              <w:spacing w:line="480" w:lineRule="exact"/>
              <w:ind w:left="425" w:leftChars="0" w:hanging="425" w:firstLineChars="0"/>
              <w:jc w:val="center"/>
              <w:rPr>
                <w:rFonts w:hint="eastAsia" w:ascii="宋体" w:hAnsi="宋体" w:eastAsia="宋体"/>
                <w:sz w:val="24"/>
                <w:szCs w:val="24"/>
                <w:lang w:eastAsia="zh-CN"/>
              </w:rPr>
            </w:pPr>
          </w:p>
        </w:tc>
        <w:tc>
          <w:tcPr>
            <w:tcW w:w="10362" w:type="dxa"/>
            <w:vAlign w:val="center"/>
          </w:tcPr>
          <w:p w14:paraId="538607EE">
            <w:pPr>
              <w:spacing w:line="440" w:lineRule="exact"/>
              <w:rPr>
                <w:rFonts w:hint="eastAsia" w:ascii="宋体" w:hAnsi="宋体"/>
                <w:sz w:val="21"/>
                <w:szCs w:val="21"/>
              </w:rPr>
            </w:pPr>
            <w:r>
              <w:rPr>
                <w:rFonts w:hint="eastAsia" w:ascii="宋体" w:hAnsi="宋体"/>
                <w:sz w:val="21"/>
                <w:szCs w:val="21"/>
              </w:rPr>
              <w:t>以他人名义投标或者以其他方式弄虚作假，骗取中标的</w:t>
            </w:r>
          </w:p>
        </w:tc>
        <w:tc>
          <w:tcPr>
            <w:tcW w:w="2339" w:type="dxa"/>
            <w:vAlign w:val="center"/>
          </w:tcPr>
          <w:p w14:paraId="57EB0F4C">
            <w:pPr>
              <w:spacing w:line="480" w:lineRule="exact"/>
              <w:jc w:val="center"/>
              <w:rPr>
                <w:rFonts w:hint="eastAsia" w:ascii="宋体" w:hAnsi="宋体"/>
                <w:sz w:val="21"/>
                <w:szCs w:val="21"/>
              </w:rPr>
            </w:pPr>
            <w:r>
              <w:rPr>
                <w:rFonts w:hint="eastAsia" w:ascii="宋体" w:hAnsi="宋体"/>
                <w:sz w:val="21"/>
                <w:szCs w:val="21"/>
              </w:rPr>
              <w:t>10</w:t>
            </w:r>
          </w:p>
        </w:tc>
      </w:tr>
      <w:tr w14:paraId="586E43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restart"/>
            <w:vAlign w:val="center"/>
          </w:tcPr>
          <w:p w14:paraId="51C91B7E">
            <w:pPr>
              <w:spacing w:line="480" w:lineRule="exact"/>
              <w:jc w:val="center"/>
              <w:rPr>
                <w:rFonts w:ascii="黑体" w:hAnsi="黑体" w:eastAsia="黑体"/>
                <w:sz w:val="24"/>
                <w:szCs w:val="24"/>
              </w:rPr>
            </w:pPr>
            <w:r>
              <w:rPr>
                <w:rFonts w:ascii="黑体" w:hAnsi="黑体" w:eastAsia="黑体"/>
                <w:sz w:val="24"/>
                <w:szCs w:val="24"/>
              </w:rPr>
              <w:t>履</w:t>
            </w:r>
          </w:p>
          <w:p w14:paraId="7AF39EC1">
            <w:pPr>
              <w:spacing w:line="480" w:lineRule="exact"/>
              <w:jc w:val="center"/>
              <w:rPr>
                <w:rFonts w:hint="eastAsia" w:ascii="黑体" w:hAnsi="黑体" w:eastAsia="黑体"/>
                <w:sz w:val="24"/>
                <w:szCs w:val="24"/>
              </w:rPr>
            </w:pPr>
            <w:r>
              <w:rPr>
                <w:rFonts w:ascii="黑体" w:hAnsi="黑体" w:eastAsia="黑体"/>
                <w:sz w:val="24"/>
                <w:szCs w:val="24"/>
              </w:rPr>
              <w:t>行</w:t>
            </w:r>
          </w:p>
          <w:p w14:paraId="3EA140AC">
            <w:pPr>
              <w:spacing w:line="480" w:lineRule="exact"/>
              <w:jc w:val="center"/>
              <w:rPr>
                <w:rFonts w:ascii="黑体" w:hAnsi="黑体" w:eastAsia="黑体"/>
                <w:sz w:val="24"/>
                <w:szCs w:val="24"/>
              </w:rPr>
            </w:pPr>
            <w:r>
              <w:rPr>
                <w:rFonts w:ascii="黑体" w:hAnsi="黑体" w:eastAsia="黑体"/>
                <w:sz w:val="24"/>
                <w:szCs w:val="24"/>
              </w:rPr>
              <w:t>合</w:t>
            </w:r>
          </w:p>
          <w:p w14:paraId="775A556A">
            <w:pPr>
              <w:spacing w:line="480" w:lineRule="exact"/>
              <w:jc w:val="center"/>
              <w:rPr>
                <w:rFonts w:hint="eastAsia" w:ascii="黑体" w:hAnsi="黑体" w:eastAsia="黑体"/>
                <w:sz w:val="24"/>
                <w:szCs w:val="24"/>
              </w:rPr>
            </w:pPr>
            <w:r>
              <w:rPr>
                <w:rFonts w:ascii="黑体" w:hAnsi="黑体" w:eastAsia="黑体"/>
                <w:sz w:val="24"/>
                <w:szCs w:val="24"/>
              </w:rPr>
              <w:t>同</w:t>
            </w:r>
          </w:p>
        </w:tc>
        <w:tc>
          <w:tcPr>
            <w:tcW w:w="731" w:type="dxa"/>
            <w:vAlign w:val="center"/>
          </w:tcPr>
          <w:p w14:paraId="5F8BB639">
            <w:pPr>
              <w:numPr>
                <w:ilvl w:val="0"/>
                <w:numId w:val="1"/>
              </w:numPr>
              <w:spacing w:line="480" w:lineRule="exact"/>
              <w:ind w:left="425" w:leftChars="0" w:hanging="425" w:firstLineChars="0"/>
              <w:jc w:val="center"/>
              <w:rPr>
                <w:rFonts w:hint="eastAsia" w:ascii="宋体" w:hAnsi="宋体" w:eastAsia="宋体"/>
                <w:sz w:val="24"/>
                <w:szCs w:val="24"/>
                <w:lang w:eastAsia="zh-CN"/>
              </w:rPr>
            </w:pPr>
          </w:p>
        </w:tc>
        <w:tc>
          <w:tcPr>
            <w:tcW w:w="10362" w:type="dxa"/>
            <w:vAlign w:val="center"/>
          </w:tcPr>
          <w:p w14:paraId="0DDA8625">
            <w:pPr>
              <w:spacing w:line="440" w:lineRule="exact"/>
              <w:rPr>
                <w:rFonts w:hint="eastAsia" w:ascii="宋体" w:hAnsi="宋体"/>
                <w:sz w:val="21"/>
                <w:szCs w:val="21"/>
              </w:rPr>
            </w:pPr>
            <w:r>
              <w:rPr>
                <w:rFonts w:hint="eastAsia" w:ascii="宋体" w:hAnsi="宋体"/>
                <w:sz w:val="21"/>
                <w:szCs w:val="21"/>
              </w:rPr>
              <w:t>不按照与招标人订立的合同履行义务，情节严重的</w:t>
            </w:r>
          </w:p>
        </w:tc>
        <w:tc>
          <w:tcPr>
            <w:tcW w:w="2339" w:type="dxa"/>
            <w:vAlign w:val="center"/>
          </w:tcPr>
          <w:p w14:paraId="13590054">
            <w:pPr>
              <w:spacing w:line="480" w:lineRule="exact"/>
              <w:jc w:val="center"/>
              <w:rPr>
                <w:rFonts w:hint="eastAsia" w:ascii="宋体" w:hAnsi="宋体"/>
                <w:sz w:val="21"/>
                <w:szCs w:val="21"/>
              </w:rPr>
            </w:pPr>
            <w:r>
              <w:rPr>
                <w:rFonts w:hint="eastAsia" w:ascii="宋体" w:hAnsi="宋体"/>
                <w:sz w:val="21"/>
                <w:szCs w:val="21"/>
              </w:rPr>
              <w:t>10</w:t>
            </w:r>
          </w:p>
        </w:tc>
      </w:tr>
      <w:tr w14:paraId="7B199F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6AB42BC2">
            <w:pPr>
              <w:spacing w:line="480" w:lineRule="exact"/>
              <w:jc w:val="center"/>
              <w:rPr>
                <w:rFonts w:ascii="Times New Roman" w:hAnsi="Times New Roman" w:eastAsiaTheme="minorEastAsia"/>
                <w:b/>
                <w:sz w:val="24"/>
                <w:szCs w:val="24"/>
              </w:rPr>
            </w:pPr>
          </w:p>
        </w:tc>
        <w:tc>
          <w:tcPr>
            <w:tcW w:w="731" w:type="dxa"/>
            <w:vAlign w:val="center"/>
          </w:tcPr>
          <w:p w14:paraId="38F92AD6">
            <w:pPr>
              <w:numPr>
                <w:ilvl w:val="0"/>
                <w:numId w:val="1"/>
              </w:numPr>
              <w:spacing w:line="480" w:lineRule="exact"/>
              <w:ind w:left="425" w:leftChars="0" w:hanging="425" w:firstLineChars="0"/>
              <w:jc w:val="center"/>
              <w:rPr>
                <w:rFonts w:hint="eastAsia" w:ascii="宋体" w:hAnsi="宋体" w:eastAsia="宋体"/>
                <w:sz w:val="24"/>
                <w:szCs w:val="24"/>
                <w:lang w:eastAsia="zh-CN"/>
              </w:rPr>
            </w:pPr>
          </w:p>
        </w:tc>
        <w:tc>
          <w:tcPr>
            <w:tcW w:w="10362" w:type="dxa"/>
            <w:vAlign w:val="center"/>
          </w:tcPr>
          <w:p w14:paraId="663AFDD7">
            <w:pPr>
              <w:spacing w:line="440" w:lineRule="exact"/>
              <w:rPr>
                <w:rFonts w:hint="default" w:ascii="宋体" w:hAnsi="宋体" w:eastAsia="宋体"/>
                <w:sz w:val="21"/>
                <w:szCs w:val="21"/>
                <w:lang w:val="en-US" w:eastAsia="zh-CN"/>
              </w:rPr>
            </w:pPr>
            <w:r>
              <w:rPr>
                <w:rFonts w:hint="eastAsia" w:ascii="宋体" w:hAnsi="宋体"/>
                <w:sz w:val="21"/>
                <w:szCs w:val="21"/>
                <w:lang w:val="en-US" w:eastAsia="zh-CN"/>
              </w:rPr>
              <w:t>将承包的检测业务转包或者违法分包的</w:t>
            </w:r>
          </w:p>
        </w:tc>
        <w:tc>
          <w:tcPr>
            <w:tcW w:w="2339" w:type="dxa"/>
            <w:vAlign w:val="center"/>
          </w:tcPr>
          <w:p w14:paraId="71098842">
            <w:pPr>
              <w:spacing w:line="480" w:lineRule="exact"/>
              <w:jc w:val="center"/>
              <w:rPr>
                <w:rFonts w:hint="default" w:ascii="宋体" w:hAnsi="宋体" w:eastAsia="宋体"/>
                <w:sz w:val="21"/>
                <w:szCs w:val="21"/>
                <w:lang w:val="en-US" w:eastAsia="zh-CN"/>
              </w:rPr>
            </w:pPr>
            <w:r>
              <w:rPr>
                <w:rFonts w:hint="eastAsia" w:ascii="宋体" w:hAnsi="宋体"/>
                <w:sz w:val="21"/>
                <w:szCs w:val="21"/>
                <w:lang w:val="en-US" w:eastAsia="zh-CN"/>
              </w:rPr>
              <w:t>10</w:t>
            </w:r>
          </w:p>
        </w:tc>
      </w:tr>
      <w:tr w14:paraId="53005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2E7A797F">
            <w:pPr>
              <w:spacing w:line="480" w:lineRule="exact"/>
              <w:jc w:val="center"/>
              <w:rPr>
                <w:rFonts w:ascii="Times New Roman" w:hAnsi="Times New Roman" w:eastAsiaTheme="minorEastAsia"/>
                <w:b/>
                <w:sz w:val="24"/>
                <w:szCs w:val="24"/>
              </w:rPr>
            </w:pPr>
          </w:p>
        </w:tc>
        <w:tc>
          <w:tcPr>
            <w:tcW w:w="731" w:type="dxa"/>
            <w:vAlign w:val="center"/>
          </w:tcPr>
          <w:p w14:paraId="1CFFA62E">
            <w:pPr>
              <w:numPr>
                <w:ilvl w:val="0"/>
                <w:numId w:val="1"/>
              </w:numPr>
              <w:spacing w:line="480" w:lineRule="exact"/>
              <w:ind w:left="425" w:leftChars="0" w:hanging="425" w:firstLineChars="0"/>
              <w:jc w:val="center"/>
              <w:rPr>
                <w:rFonts w:hint="eastAsia" w:ascii="宋体" w:hAnsi="宋体" w:eastAsia="宋体"/>
                <w:sz w:val="24"/>
                <w:szCs w:val="24"/>
                <w:lang w:eastAsia="zh-CN"/>
              </w:rPr>
            </w:pPr>
          </w:p>
        </w:tc>
        <w:tc>
          <w:tcPr>
            <w:tcW w:w="10362" w:type="dxa"/>
            <w:vAlign w:val="center"/>
          </w:tcPr>
          <w:p w14:paraId="1696F5B3">
            <w:pPr>
              <w:spacing w:line="440" w:lineRule="exact"/>
              <w:rPr>
                <w:rFonts w:hint="eastAsia" w:ascii="宋体" w:hAnsi="宋体"/>
                <w:sz w:val="21"/>
                <w:szCs w:val="21"/>
              </w:rPr>
            </w:pPr>
            <w:r>
              <w:rPr>
                <w:rFonts w:hint="eastAsia" w:ascii="宋体" w:hAnsi="宋体"/>
                <w:sz w:val="21"/>
                <w:szCs w:val="21"/>
              </w:rPr>
              <w:t>对分包单位不进行监督管理的</w:t>
            </w:r>
          </w:p>
        </w:tc>
        <w:tc>
          <w:tcPr>
            <w:tcW w:w="2339" w:type="dxa"/>
            <w:vAlign w:val="center"/>
          </w:tcPr>
          <w:p w14:paraId="385C9657">
            <w:pPr>
              <w:spacing w:line="480" w:lineRule="exact"/>
              <w:jc w:val="center"/>
              <w:rPr>
                <w:rFonts w:hint="eastAsia" w:ascii="宋体" w:hAnsi="宋体"/>
                <w:sz w:val="21"/>
                <w:szCs w:val="21"/>
              </w:rPr>
            </w:pPr>
            <w:r>
              <w:rPr>
                <w:rFonts w:hint="eastAsia" w:ascii="宋体" w:hAnsi="宋体"/>
                <w:sz w:val="21"/>
                <w:szCs w:val="21"/>
              </w:rPr>
              <w:t>5</w:t>
            </w:r>
          </w:p>
        </w:tc>
      </w:tr>
      <w:tr w14:paraId="3F06C9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4F3A1482">
            <w:pPr>
              <w:spacing w:line="480" w:lineRule="exact"/>
              <w:jc w:val="center"/>
              <w:rPr>
                <w:rFonts w:ascii="Times New Roman" w:hAnsi="Times New Roman" w:eastAsiaTheme="minorEastAsia"/>
                <w:b/>
                <w:sz w:val="24"/>
                <w:szCs w:val="24"/>
              </w:rPr>
            </w:pPr>
          </w:p>
        </w:tc>
        <w:tc>
          <w:tcPr>
            <w:tcW w:w="731" w:type="dxa"/>
            <w:vAlign w:val="center"/>
          </w:tcPr>
          <w:p w14:paraId="0231B146">
            <w:pPr>
              <w:numPr>
                <w:ilvl w:val="0"/>
                <w:numId w:val="1"/>
              </w:numPr>
              <w:spacing w:line="480" w:lineRule="exact"/>
              <w:ind w:left="425" w:leftChars="0" w:hanging="425" w:firstLineChars="0"/>
              <w:jc w:val="center"/>
              <w:rPr>
                <w:rFonts w:hint="default" w:ascii="宋体" w:hAnsi="宋体" w:eastAsia="宋体"/>
                <w:sz w:val="24"/>
                <w:szCs w:val="24"/>
                <w:lang w:val="en-US" w:eastAsia="zh-CN"/>
              </w:rPr>
            </w:pPr>
          </w:p>
        </w:tc>
        <w:tc>
          <w:tcPr>
            <w:tcW w:w="10362" w:type="dxa"/>
            <w:vAlign w:val="center"/>
          </w:tcPr>
          <w:p w14:paraId="476A6913">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检测过程中知悉的国家秘密、商业秘密和技术秘密未尽到保密义务，造成不良影响或受到投诉的</w:t>
            </w:r>
          </w:p>
        </w:tc>
        <w:tc>
          <w:tcPr>
            <w:tcW w:w="2339" w:type="dxa"/>
            <w:vAlign w:val="center"/>
          </w:tcPr>
          <w:p w14:paraId="584DE2E8">
            <w:pPr>
              <w:spacing w:line="480" w:lineRule="exact"/>
              <w:jc w:val="center"/>
              <w:rPr>
                <w:rFonts w:hint="eastAsia" w:ascii="宋体" w:hAnsi="宋体" w:eastAsia="宋体"/>
                <w:sz w:val="21"/>
                <w:szCs w:val="21"/>
                <w:lang w:eastAsia="zh-CN"/>
              </w:rPr>
            </w:pPr>
            <w:r>
              <w:rPr>
                <w:rFonts w:hint="eastAsia" w:ascii="宋体" w:hAnsi="宋体"/>
                <w:sz w:val="21"/>
                <w:szCs w:val="21"/>
                <w:lang w:val="en-US" w:eastAsia="zh-CN"/>
              </w:rPr>
              <w:t>5</w:t>
            </w:r>
          </w:p>
        </w:tc>
      </w:tr>
      <w:tr w14:paraId="441C1A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restart"/>
            <w:vAlign w:val="center"/>
          </w:tcPr>
          <w:p w14:paraId="10F4C60F">
            <w:pPr>
              <w:spacing w:line="480" w:lineRule="exact"/>
              <w:jc w:val="center"/>
              <w:rPr>
                <w:rFonts w:hint="eastAsia" w:ascii="黑体" w:hAnsi="黑体" w:eastAsia="黑体"/>
                <w:sz w:val="24"/>
                <w:szCs w:val="24"/>
              </w:rPr>
            </w:pPr>
            <w:r>
              <w:rPr>
                <w:rFonts w:ascii="黑体" w:hAnsi="黑体" w:eastAsia="黑体"/>
                <w:sz w:val="24"/>
                <w:szCs w:val="24"/>
              </w:rPr>
              <w:t>检测活动管理</w:t>
            </w:r>
          </w:p>
        </w:tc>
        <w:tc>
          <w:tcPr>
            <w:tcW w:w="731" w:type="dxa"/>
            <w:vAlign w:val="center"/>
          </w:tcPr>
          <w:p w14:paraId="51EE770F">
            <w:pPr>
              <w:numPr>
                <w:ilvl w:val="0"/>
                <w:numId w:val="1"/>
              </w:numPr>
              <w:spacing w:line="480" w:lineRule="exact"/>
              <w:ind w:left="425" w:leftChars="0" w:hanging="425" w:firstLineChars="0"/>
              <w:jc w:val="center"/>
              <w:rPr>
                <w:rFonts w:hint="default" w:ascii="宋体" w:hAnsi="宋体" w:eastAsia="宋体"/>
                <w:sz w:val="24"/>
                <w:szCs w:val="24"/>
                <w:lang w:val="en-US" w:eastAsia="zh-CN"/>
              </w:rPr>
            </w:pPr>
          </w:p>
        </w:tc>
        <w:tc>
          <w:tcPr>
            <w:tcW w:w="10362" w:type="dxa"/>
            <w:shd w:val="clear" w:color="auto" w:fill="auto"/>
            <w:vAlign w:val="center"/>
          </w:tcPr>
          <w:p w14:paraId="53A49891">
            <w:pPr>
              <w:spacing w:line="440" w:lineRule="exact"/>
              <w:rPr>
                <w:rFonts w:hint="eastAsia" w:ascii="宋体" w:hAnsi="宋体"/>
                <w:sz w:val="21"/>
                <w:szCs w:val="21"/>
                <w:shd w:val="clear" w:color="auto" w:fill="FFFFFF"/>
                <w:lang w:val="en-US" w:eastAsia="zh-CN"/>
              </w:rPr>
            </w:pPr>
            <w:r>
              <w:rPr>
                <w:rFonts w:hint="eastAsia" w:ascii="宋体" w:hAnsi="宋体"/>
                <w:sz w:val="21"/>
                <w:szCs w:val="21"/>
                <w:shd w:val="clear" w:color="auto" w:fill="FFFFFF"/>
              </w:rPr>
              <w:t>超出资质许可范围从事检测活动的</w:t>
            </w:r>
          </w:p>
        </w:tc>
        <w:tc>
          <w:tcPr>
            <w:tcW w:w="2339" w:type="dxa"/>
            <w:shd w:val="clear" w:color="auto" w:fill="auto"/>
            <w:vAlign w:val="top"/>
          </w:tcPr>
          <w:p w14:paraId="5D953AD9">
            <w:pPr>
              <w:spacing w:line="480" w:lineRule="exact"/>
              <w:jc w:val="center"/>
              <w:rPr>
                <w:rFonts w:hint="eastAsia" w:ascii="宋体" w:hAnsi="宋体" w:eastAsia="宋体" w:cs="Times New Roman"/>
                <w:kern w:val="2"/>
                <w:sz w:val="21"/>
                <w:szCs w:val="21"/>
                <w:lang w:val="en-US" w:eastAsia="zh-CN" w:bidi="ar-SA"/>
              </w:rPr>
            </w:pPr>
            <w:r>
              <w:rPr>
                <w:rFonts w:hint="eastAsia" w:ascii="宋体" w:hAnsi="宋体"/>
                <w:sz w:val="21"/>
                <w:szCs w:val="21"/>
              </w:rPr>
              <w:t>10</w:t>
            </w:r>
          </w:p>
        </w:tc>
      </w:tr>
      <w:tr w14:paraId="3CE62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7F366760">
            <w:pPr>
              <w:spacing w:line="480" w:lineRule="exact"/>
              <w:jc w:val="center"/>
              <w:rPr>
                <w:rFonts w:ascii="黑体" w:hAnsi="黑体" w:eastAsia="黑体"/>
                <w:sz w:val="24"/>
                <w:szCs w:val="24"/>
              </w:rPr>
            </w:pPr>
          </w:p>
        </w:tc>
        <w:tc>
          <w:tcPr>
            <w:tcW w:w="731" w:type="dxa"/>
            <w:vAlign w:val="center"/>
          </w:tcPr>
          <w:p w14:paraId="5BC9D138">
            <w:pPr>
              <w:numPr>
                <w:ilvl w:val="0"/>
                <w:numId w:val="1"/>
              </w:numPr>
              <w:spacing w:line="480" w:lineRule="exact"/>
              <w:ind w:left="425" w:leftChars="0" w:hanging="425" w:firstLineChars="0"/>
              <w:jc w:val="center"/>
              <w:rPr>
                <w:rFonts w:hint="default" w:ascii="宋体" w:hAnsi="宋体" w:eastAsia="宋体"/>
                <w:sz w:val="24"/>
                <w:szCs w:val="24"/>
                <w:lang w:val="en-US" w:eastAsia="zh-CN"/>
              </w:rPr>
            </w:pPr>
          </w:p>
        </w:tc>
        <w:tc>
          <w:tcPr>
            <w:tcW w:w="10362" w:type="dxa"/>
            <w:shd w:val="clear" w:color="auto" w:fill="auto"/>
            <w:vAlign w:val="center"/>
          </w:tcPr>
          <w:p w14:paraId="2E729A0B">
            <w:pPr>
              <w:spacing w:line="440" w:lineRule="exact"/>
              <w:rPr>
                <w:rFonts w:hint="eastAsia" w:ascii="宋体" w:hAnsi="宋体"/>
                <w:sz w:val="21"/>
                <w:szCs w:val="21"/>
                <w:shd w:val="clear" w:color="auto" w:fill="FFFFFF"/>
                <w:lang w:val="en-US" w:eastAsia="zh-CN"/>
              </w:rPr>
            </w:pPr>
            <w:r>
              <w:rPr>
                <w:rFonts w:hint="eastAsia" w:ascii="宋体" w:hAnsi="宋体"/>
                <w:sz w:val="21"/>
                <w:szCs w:val="21"/>
                <w:shd w:val="clear" w:color="auto" w:fill="FFFFFF"/>
              </w:rPr>
              <w:t>违反工程建设强制性标准进行检测的</w:t>
            </w:r>
          </w:p>
        </w:tc>
        <w:tc>
          <w:tcPr>
            <w:tcW w:w="2339" w:type="dxa"/>
            <w:shd w:val="clear" w:color="auto" w:fill="auto"/>
            <w:vAlign w:val="top"/>
          </w:tcPr>
          <w:p w14:paraId="36D95E6F">
            <w:pPr>
              <w:spacing w:line="480" w:lineRule="exact"/>
              <w:jc w:val="center"/>
              <w:rPr>
                <w:rFonts w:hint="eastAsia" w:ascii="宋体" w:hAnsi="宋体" w:eastAsia="宋体" w:cs="Times New Roman"/>
                <w:kern w:val="2"/>
                <w:sz w:val="21"/>
                <w:szCs w:val="21"/>
                <w:lang w:val="en-US" w:eastAsia="zh-CN" w:bidi="ar-SA"/>
              </w:rPr>
            </w:pPr>
            <w:r>
              <w:rPr>
                <w:rFonts w:hint="eastAsia" w:ascii="宋体" w:hAnsi="宋体"/>
                <w:sz w:val="21"/>
                <w:szCs w:val="21"/>
              </w:rPr>
              <w:t>10</w:t>
            </w:r>
          </w:p>
        </w:tc>
      </w:tr>
      <w:tr w14:paraId="7E0284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3D99E1DC">
            <w:pPr>
              <w:spacing w:line="480" w:lineRule="exact"/>
              <w:jc w:val="center"/>
              <w:rPr>
                <w:rFonts w:ascii="黑体" w:hAnsi="黑体" w:eastAsia="黑体"/>
                <w:sz w:val="24"/>
                <w:szCs w:val="24"/>
              </w:rPr>
            </w:pPr>
          </w:p>
        </w:tc>
        <w:tc>
          <w:tcPr>
            <w:tcW w:w="731" w:type="dxa"/>
            <w:vAlign w:val="center"/>
          </w:tcPr>
          <w:p w14:paraId="008E1081">
            <w:pPr>
              <w:numPr>
                <w:ilvl w:val="0"/>
                <w:numId w:val="1"/>
              </w:numPr>
              <w:spacing w:line="480" w:lineRule="exact"/>
              <w:ind w:left="425" w:leftChars="0" w:hanging="425" w:firstLineChars="0"/>
              <w:jc w:val="center"/>
              <w:rPr>
                <w:rFonts w:hint="default" w:ascii="宋体" w:hAnsi="宋体" w:eastAsia="宋体"/>
                <w:sz w:val="24"/>
                <w:szCs w:val="24"/>
                <w:lang w:val="en-US" w:eastAsia="zh-CN"/>
              </w:rPr>
            </w:pPr>
          </w:p>
        </w:tc>
        <w:tc>
          <w:tcPr>
            <w:tcW w:w="10362" w:type="dxa"/>
            <w:shd w:val="clear" w:color="auto" w:fill="auto"/>
            <w:vAlign w:val="center"/>
          </w:tcPr>
          <w:p w14:paraId="7C241BB7">
            <w:pPr>
              <w:spacing w:line="440" w:lineRule="exact"/>
              <w:rPr>
                <w:rFonts w:hint="eastAsia" w:ascii="宋体" w:hAnsi="宋体"/>
                <w:sz w:val="21"/>
                <w:szCs w:val="21"/>
                <w:shd w:val="clear" w:color="auto" w:fill="FFFFFF"/>
                <w:lang w:val="en-US" w:eastAsia="zh-CN"/>
              </w:rPr>
            </w:pPr>
            <w:r>
              <w:rPr>
                <w:rFonts w:hint="eastAsia" w:ascii="宋体" w:hAnsi="宋体"/>
                <w:sz w:val="21"/>
                <w:szCs w:val="21"/>
                <w:shd w:val="clear" w:color="auto" w:fill="FFFFFF"/>
              </w:rPr>
              <w:t>使用不能满足所开展检测活动要求的检测人员或者仪器设备的</w:t>
            </w:r>
          </w:p>
        </w:tc>
        <w:tc>
          <w:tcPr>
            <w:tcW w:w="2339" w:type="dxa"/>
            <w:shd w:val="clear" w:color="auto" w:fill="auto"/>
            <w:vAlign w:val="top"/>
          </w:tcPr>
          <w:p w14:paraId="6ECE5A87">
            <w:pPr>
              <w:spacing w:line="480" w:lineRule="exact"/>
              <w:jc w:val="center"/>
              <w:rPr>
                <w:rFonts w:hint="eastAsia" w:ascii="宋体" w:hAnsi="宋体" w:eastAsia="宋体" w:cs="Times New Roman"/>
                <w:kern w:val="2"/>
                <w:sz w:val="21"/>
                <w:szCs w:val="21"/>
                <w:lang w:val="en-US" w:eastAsia="zh-CN" w:bidi="ar-SA"/>
              </w:rPr>
            </w:pPr>
            <w:r>
              <w:rPr>
                <w:rFonts w:hint="eastAsia" w:ascii="宋体" w:hAnsi="宋体"/>
                <w:sz w:val="21"/>
                <w:szCs w:val="21"/>
              </w:rPr>
              <w:t>10</w:t>
            </w:r>
          </w:p>
        </w:tc>
      </w:tr>
      <w:tr w14:paraId="347A7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6818AFBC">
            <w:pPr>
              <w:spacing w:line="480" w:lineRule="exact"/>
              <w:jc w:val="center"/>
              <w:rPr>
                <w:rFonts w:ascii="黑体" w:hAnsi="黑体" w:eastAsia="黑体"/>
                <w:sz w:val="24"/>
                <w:szCs w:val="24"/>
              </w:rPr>
            </w:pPr>
          </w:p>
        </w:tc>
        <w:tc>
          <w:tcPr>
            <w:tcW w:w="731" w:type="dxa"/>
            <w:vAlign w:val="center"/>
          </w:tcPr>
          <w:p w14:paraId="1C599531">
            <w:pPr>
              <w:numPr>
                <w:ilvl w:val="0"/>
                <w:numId w:val="1"/>
              </w:numPr>
              <w:spacing w:line="480" w:lineRule="exact"/>
              <w:ind w:left="425" w:leftChars="0" w:hanging="425" w:firstLineChars="0"/>
              <w:jc w:val="center"/>
              <w:rPr>
                <w:rFonts w:hint="default" w:ascii="宋体" w:hAnsi="宋体" w:eastAsia="宋体"/>
                <w:sz w:val="24"/>
                <w:szCs w:val="24"/>
                <w:lang w:val="en-US" w:eastAsia="zh-CN"/>
              </w:rPr>
            </w:pPr>
          </w:p>
        </w:tc>
        <w:tc>
          <w:tcPr>
            <w:tcW w:w="10362" w:type="dxa"/>
            <w:shd w:val="clear" w:color="auto" w:fill="auto"/>
            <w:vAlign w:val="center"/>
          </w:tcPr>
          <w:p w14:paraId="0F9225AB">
            <w:pPr>
              <w:spacing w:line="440" w:lineRule="exact"/>
              <w:rPr>
                <w:rFonts w:hint="eastAsia" w:ascii="宋体" w:hAnsi="宋体"/>
                <w:sz w:val="21"/>
                <w:szCs w:val="21"/>
                <w:shd w:val="clear" w:color="auto" w:fill="FFFFFF"/>
                <w:lang w:val="en-US" w:eastAsia="zh-CN"/>
              </w:rPr>
            </w:pPr>
            <w:r>
              <w:rPr>
                <w:rFonts w:hint="eastAsia" w:ascii="宋体" w:hAnsi="宋体"/>
                <w:sz w:val="21"/>
                <w:szCs w:val="21"/>
                <w:shd w:val="clear" w:color="auto" w:fill="FFFFFF"/>
              </w:rPr>
              <w:t>出具虚假的检测数据或者检测报告的</w:t>
            </w:r>
          </w:p>
        </w:tc>
        <w:tc>
          <w:tcPr>
            <w:tcW w:w="2339" w:type="dxa"/>
            <w:shd w:val="clear" w:color="auto" w:fill="auto"/>
            <w:vAlign w:val="top"/>
          </w:tcPr>
          <w:p w14:paraId="583CF6F4">
            <w:pPr>
              <w:spacing w:line="480" w:lineRule="exact"/>
              <w:jc w:val="center"/>
              <w:rPr>
                <w:rFonts w:hint="eastAsia" w:ascii="宋体" w:hAnsi="宋体" w:eastAsia="宋体" w:cs="Times New Roman"/>
                <w:kern w:val="2"/>
                <w:sz w:val="21"/>
                <w:szCs w:val="21"/>
                <w:lang w:val="en-US" w:eastAsia="zh-CN" w:bidi="ar-SA"/>
              </w:rPr>
            </w:pPr>
            <w:r>
              <w:rPr>
                <w:rFonts w:hint="eastAsia" w:ascii="宋体" w:hAnsi="宋体"/>
                <w:sz w:val="21"/>
                <w:szCs w:val="21"/>
              </w:rPr>
              <w:t>10</w:t>
            </w:r>
          </w:p>
        </w:tc>
      </w:tr>
      <w:tr w14:paraId="65E3D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4AC3FBA5">
            <w:pPr>
              <w:spacing w:line="480" w:lineRule="exact"/>
              <w:jc w:val="center"/>
              <w:rPr>
                <w:rFonts w:hint="eastAsia" w:ascii="黑体" w:hAnsi="黑体" w:eastAsia="黑体"/>
                <w:sz w:val="24"/>
                <w:szCs w:val="24"/>
              </w:rPr>
            </w:pPr>
          </w:p>
        </w:tc>
        <w:tc>
          <w:tcPr>
            <w:tcW w:w="731" w:type="dxa"/>
            <w:vAlign w:val="center"/>
          </w:tcPr>
          <w:p w14:paraId="419F15D3">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27415138">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与所检测建设工程相关的建设、施工、监理单位，以及建筑材料、建筑构配件和设备供应单位有隶属关系或者其他利害关系的</w:t>
            </w:r>
          </w:p>
        </w:tc>
        <w:tc>
          <w:tcPr>
            <w:tcW w:w="2339" w:type="dxa"/>
            <w:vAlign w:val="center"/>
          </w:tcPr>
          <w:p w14:paraId="467CA88B">
            <w:pPr>
              <w:spacing w:line="440" w:lineRule="exact"/>
              <w:jc w:val="center"/>
              <w:rPr>
                <w:rFonts w:hint="eastAsia" w:ascii="宋体" w:hAnsi="宋体" w:eastAsia="宋体"/>
                <w:sz w:val="21"/>
                <w:szCs w:val="21"/>
                <w:shd w:val="clear" w:color="auto" w:fill="FFFFFF"/>
                <w:lang w:eastAsia="zh-CN"/>
              </w:rPr>
            </w:pPr>
            <w:r>
              <w:rPr>
                <w:rFonts w:hint="eastAsia" w:ascii="宋体" w:hAnsi="宋体"/>
                <w:sz w:val="21"/>
                <w:szCs w:val="21"/>
                <w:shd w:val="clear" w:color="auto" w:fill="FFFFFF"/>
                <w:lang w:val="en-US" w:eastAsia="zh-CN"/>
              </w:rPr>
              <w:t>5</w:t>
            </w:r>
          </w:p>
        </w:tc>
      </w:tr>
      <w:tr w14:paraId="743ADD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15988F2B">
            <w:pPr>
              <w:spacing w:line="240" w:lineRule="atLeast"/>
              <w:jc w:val="center"/>
              <w:rPr>
                <w:rFonts w:hint="eastAsia" w:ascii="黑体" w:hAnsi="黑体" w:eastAsia="黑体"/>
                <w:sz w:val="24"/>
                <w:szCs w:val="24"/>
              </w:rPr>
            </w:pPr>
          </w:p>
        </w:tc>
        <w:tc>
          <w:tcPr>
            <w:tcW w:w="731" w:type="dxa"/>
            <w:vAlign w:val="center"/>
          </w:tcPr>
          <w:p w14:paraId="70D9F8B2">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18FFE0CF">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推荐或者监制建筑材料、建筑构配件和设备的</w:t>
            </w:r>
          </w:p>
        </w:tc>
        <w:tc>
          <w:tcPr>
            <w:tcW w:w="2339" w:type="dxa"/>
            <w:vAlign w:val="center"/>
          </w:tcPr>
          <w:p w14:paraId="199EC91B">
            <w:pPr>
              <w:spacing w:line="440" w:lineRule="exact"/>
              <w:jc w:val="center"/>
              <w:rPr>
                <w:rFonts w:hint="eastAsia" w:ascii="宋体" w:hAnsi="宋体" w:eastAsia="宋体"/>
                <w:sz w:val="21"/>
                <w:szCs w:val="21"/>
                <w:shd w:val="clear" w:color="auto" w:fill="FFFFFF"/>
                <w:lang w:eastAsia="zh-CN"/>
              </w:rPr>
            </w:pPr>
            <w:r>
              <w:rPr>
                <w:rFonts w:hint="eastAsia" w:ascii="宋体" w:hAnsi="宋体"/>
                <w:sz w:val="21"/>
                <w:szCs w:val="21"/>
                <w:shd w:val="clear" w:color="auto" w:fill="FFFFFF"/>
                <w:lang w:eastAsia="zh-CN"/>
              </w:rPr>
              <w:t>5</w:t>
            </w:r>
          </w:p>
        </w:tc>
      </w:tr>
      <w:tr w14:paraId="53CF9C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01950787">
            <w:pPr>
              <w:spacing w:line="240" w:lineRule="atLeast"/>
              <w:jc w:val="center"/>
              <w:rPr>
                <w:rFonts w:hint="eastAsia" w:ascii="黑体" w:hAnsi="黑体" w:eastAsia="黑体"/>
                <w:sz w:val="24"/>
                <w:szCs w:val="24"/>
              </w:rPr>
            </w:pPr>
          </w:p>
        </w:tc>
        <w:tc>
          <w:tcPr>
            <w:tcW w:w="731" w:type="dxa"/>
            <w:vAlign w:val="center"/>
          </w:tcPr>
          <w:p w14:paraId="6AD92CDD">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1165AB51">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未按照规定在检测报告上签字盖章的</w:t>
            </w:r>
          </w:p>
        </w:tc>
        <w:tc>
          <w:tcPr>
            <w:tcW w:w="2339" w:type="dxa"/>
            <w:vAlign w:val="center"/>
          </w:tcPr>
          <w:p w14:paraId="76828246">
            <w:pPr>
              <w:spacing w:line="440" w:lineRule="exact"/>
              <w:jc w:val="center"/>
              <w:rPr>
                <w:rFonts w:hint="eastAsia" w:ascii="宋体" w:hAnsi="宋体"/>
                <w:sz w:val="21"/>
                <w:szCs w:val="21"/>
                <w:shd w:val="clear" w:color="auto" w:fill="FFFFFF"/>
              </w:rPr>
            </w:pPr>
            <w:r>
              <w:rPr>
                <w:rFonts w:hint="eastAsia" w:ascii="宋体" w:hAnsi="宋体"/>
                <w:sz w:val="21"/>
                <w:szCs w:val="21"/>
                <w:shd w:val="clear" w:color="auto" w:fill="FFFFFF"/>
                <w:lang w:eastAsia="zh-CN"/>
              </w:rPr>
              <w:t>5</w:t>
            </w:r>
          </w:p>
        </w:tc>
      </w:tr>
      <w:tr w14:paraId="44AF54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6CBC2CFB">
            <w:pPr>
              <w:spacing w:line="240" w:lineRule="atLeast"/>
              <w:jc w:val="center"/>
              <w:rPr>
                <w:rFonts w:hint="eastAsia" w:ascii="黑体" w:hAnsi="黑体" w:eastAsia="黑体"/>
                <w:sz w:val="24"/>
                <w:szCs w:val="24"/>
              </w:rPr>
            </w:pPr>
          </w:p>
        </w:tc>
        <w:tc>
          <w:tcPr>
            <w:tcW w:w="731" w:type="dxa"/>
            <w:vAlign w:val="center"/>
          </w:tcPr>
          <w:p w14:paraId="0A167C64">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1BAECEB0">
            <w:pPr>
              <w:spacing w:line="440" w:lineRule="exact"/>
              <w:rPr>
                <w:rFonts w:hint="default" w:ascii="宋体" w:hAnsi="宋体"/>
                <w:sz w:val="21"/>
                <w:szCs w:val="21"/>
                <w:shd w:val="clear" w:color="auto" w:fill="FFFFFF"/>
                <w:lang w:val="en-US" w:eastAsia="zh-CN"/>
              </w:rPr>
            </w:pPr>
            <w:r>
              <w:rPr>
                <w:rFonts w:hint="eastAsia" w:ascii="宋体" w:hAnsi="宋体"/>
                <w:sz w:val="21"/>
                <w:szCs w:val="21"/>
                <w:shd w:val="clear" w:color="auto" w:fill="FFFFFF"/>
                <w:lang w:val="en-US" w:eastAsia="zh-CN"/>
              </w:rPr>
              <w:t>未按照规定进行档案和台账管理的</w:t>
            </w:r>
          </w:p>
        </w:tc>
        <w:tc>
          <w:tcPr>
            <w:tcW w:w="2339" w:type="dxa"/>
            <w:vAlign w:val="center"/>
          </w:tcPr>
          <w:p w14:paraId="1C3BFEEC">
            <w:pPr>
              <w:spacing w:line="440" w:lineRule="exact"/>
              <w:jc w:val="center"/>
              <w:rPr>
                <w:rFonts w:hint="eastAsia" w:ascii="宋体" w:hAnsi="宋体" w:eastAsia="宋体"/>
                <w:sz w:val="21"/>
                <w:szCs w:val="21"/>
                <w:shd w:val="clear" w:color="auto" w:fill="FFFFFF"/>
                <w:lang w:eastAsia="zh-CN"/>
              </w:rPr>
            </w:pPr>
            <w:r>
              <w:rPr>
                <w:rFonts w:hint="eastAsia" w:ascii="宋体" w:hAnsi="宋体"/>
                <w:sz w:val="21"/>
                <w:szCs w:val="21"/>
                <w:lang w:val="en-US" w:eastAsia="zh-CN"/>
              </w:rPr>
              <w:t>5</w:t>
            </w:r>
          </w:p>
        </w:tc>
      </w:tr>
      <w:tr w14:paraId="44A939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4E4BC18A">
            <w:pPr>
              <w:spacing w:line="240" w:lineRule="atLeast"/>
              <w:jc w:val="center"/>
              <w:rPr>
                <w:rFonts w:hint="eastAsia" w:ascii="黑体" w:hAnsi="黑体" w:eastAsia="黑体"/>
                <w:sz w:val="24"/>
                <w:szCs w:val="24"/>
              </w:rPr>
            </w:pPr>
          </w:p>
        </w:tc>
        <w:tc>
          <w:tcPr>
            <w:tcW w:w="731" w:type="dxa"/>
            <w:vAlign w:val="center"/>
          </w:tcPr>
          <w:p w14:paraId="4C436D13">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4D0BC0F4">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未及时报告发现的违反有关法律法规规定和工程建设强制性标准等行为的</w:t>
            </w:r>
          </w:p>
        </w:tc>
        <w:tc>
          <w:tcPr>
            <w:tcW w:w="2339" w:type="dxa"/>
            <w:vAlign w:val="center"/>
          </w:tcPr>
          <w:p w14:paraId="4DE1C185">
            <w:pPr>
              <w:spacing w:line="440" w:lineRule="exact"/>
              <w:jc w:val="center"/>
              <w:rPr>
                <w:rFonts w:hint="eastAsia" w:ascii="宋体" w:hAnsi="宋体" w:eastAsia="宋体"/>
                <w:sz w:val="21"/>
                <w:szCs w:val="21"/>
                <w:shd w:val="clear" w:color="auto" w:fill="FFFFFF"/>
                <w:lang w:eastAsia="zh-CN"/>
              </w:rPr>
            </w:pPr>
            <w:r>
              <w:rPr>
                <w:rFonts w:hint="eastAsia" w:ascii="宋体" w:hAnsi="宋体"/>
                <w:sz w:val="21"/>
                <w:szCs w:val="21"/>
                <w:shd w:val="clear" w:color="auto" w:fill="FFFFFF"/>
                <w:lang w:val="en-US" w:eastAsia="zh-CN"/>
              </w:rPr>
              <w:t>5</w:t>
            </w:r>
          </w:p>
        </w:tc>
      </w:tr>
      <w:tr w14:paraId="17267C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6FBB12EB">
            <w:pPr>
              <w:spacing w:line="240" w:lineRule="atLeast"/>
              <w:jc w:val="center"/>
              <w:rPr>
                <w:rFonts w:hint="eastAsia" w:ascii="黑体" w:hAnsi="黑体" w:eastAsia="黑体"/>
                <w:sz w:val="24"/>
                <w:szCs w:val="24"/>
              </w:rPr>
            </w:pPr>
          </w:p>
        </w:tc>
        <w:tc>
          <w:tcPr>
            <w:tcW w:w="731" w:type="dxa"/>
            <w:vAlign w:val="center"/>
          </w:tcPr>
          <w:p w14:paraId="76D1A8EB">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644A40C5">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未及时报告涉及结构安全、主要使用功能的不合格检测结果的</w:t>
            </w:r>
          </w:p>
        </w:tc>
        <w:tc>
          <w:tcPr>
            <w:tcW w:w="2339" w:type="dxa"/>
            <w:vAlign w:val="center"/>
          </w:tcPr>
          <w:p w14:paraId="0FA3BA15">
            <w:pPr>
              <w:spacing w:line="440" w:lineRule="exact"/>
              <w:jc w:val="center"/>
              <w:rPr>
                <w:rFonts w:hint="eastAsia" w:ascii="宋体" w:hAnsi="宋体" w:eastAsia="宋体"/>
                <w:sz w:val="21"/>
                <w:szCs w:val="21"/>
                <w:shd w:val="clear" w:color="auto" w:fill="FFFFFF"/>
                <w:lang w:eastAsia="zh-CN"/>
              </w:rPr>
            </w:pPr>
            <w:r>
              <w:rPr>
                <w:rFonts w:hint="eastAsia" w:ascii="宋体" w:hAnsi="宋体"/>
                <w:sz w:val="21"/>
                <w:szCs w:val="21"/>
                <w:shd w:val="clear" w:color="auto" w:fill="FFFFFF"/>
                <w:lang w:val="en-US" w:eastAsia="zh-CN"/>
              </w:rPr>
              <w:t>5</w:t>
            </w:r>
          </w:p>
        </w:tc>
      </w:tr>
      <w:tr w14:paraId="1F7639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0E131336">
            <w:pPr>
              <w:spacing w:line="240" w:lineRule="atLeast"/>
              <w:jc w:val="center"/>
              <w:rPr>
                <w:rFonts w:hint="eastAsia" w:ascii="黑体" w:hAnsi="黑体" w:eastAsia="黑体"/>
                <w:sz w:val="24"/>
                <w:szCs w:val="24"/>
              </w:rPr>
            </w:pPr>
          </w:p>
        </w:tc>
        <w:tc>
          <w:tcPr>
            <w:tcW w:w="731" w:type="dxa"/>
            <w:vAlign w:val="center"/>
          </w:tcPr>
          <w:p w14:paraId="1C750CAA">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1B18CB7B">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未建立并使用信息化管理系统对检测活动进行管理的</w:t>
            </w:r>
          </w:p>
        </w:tc>
        <w:tc>
          <w:tcPr>
            <w:tcW w:w="2339" w:type="dxa"/>
            <w:vAlign w:val="center"/>
          </w:tcPr>
          <w:p w14:paraId="5C5C77EA">
            <w:pPr>
              <w:spacing w:line="440" w:lineRule="exact"/>
              <w:jc w:val="center"/>
              <w:rPr>
                <w:rFonts w:hint="eastAsia" w:ascii="宋体" w:hAnsi="宋体" w:eastAsia="宋体"/>
                <w:sz w:val="21"/>
                <w:szCs w:val="21"/>
                <w:shd w:val="clear" w:color="auto" w:fill="FFFFFF"/>
                <w:lang w:val="en-US" w:eastAsia="zh-CN"/>
              </w:rPr>
            </w:pPr>
            <w:r>
              <w:rPr>
                <w:rFonts w:hint="eastAsia" w:ascii="宋体" w:hAnsi="宋体"/>
                <w:sz w:val="21"/>
                <w:szCs w:val="21"/>
                <w:shd w:val="clear" w:color="auto" w:fill="FFFFFF"/>
                <w:lang w:val="en-US" w:eastAsia="zh-CN"/>
              </w:rPr>
              <w:t>5</w:t>
            </w:r>
          </w:p>
        </w:tc>
      </w:tr>
      <w:tr w14:paraId="48CC5C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7CE0EC43">
            <w:pPr>
              <w:spacing w:line="240" w:lineRule="atLeast"/>
              <w:jc w:val="center"/>
              <w:rPr>
                <w:rFonts w:hint="eastAsia" w:ascii="黑体" w:hAnsi="黑体" w:eastAsia="黑体"/>
                <w:sz w:val="24"/>
                <w:szCs w:val="24"/>
              </w:rPr>
            </w:pPr>
          </w:p>
        </w:tc>
        <w:tc>
          <w:tcPr>
            <w:tcW w:w="731" w:type="dxa"/>
            <w:vAlign w:val="center"/>
          </w:tcPr>
          <w:p w14:paraId="471BEFA3">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048090A9">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不满足跨省、自治区、直辖市承担检测业务的要求开展相应建设工程质量检测活动的</w:t>
            </w:r>
          </w:p>
        </w:tc>
        <w:tc>
          <w:tcPr>
            <w:tcW w:w="2339" w:type="dxa"/>
            <w:vAlign w:val="center"/>
          </w:tcPr>
          <w:p w14:paraId="3BAFBF5D">
            <w:pPr>
              <w:spacing w:line="440" w:lineRule="exact"/>
              <w:jc w:val="center"/>
              <w:rPr>
                <w:rFonts w:hint="eastAsia" w:ascii="宋体" w:hAnsi="宋体" w:eastAsia="宋体"/>
                <w:sz w:val="21"/>
                <w:szCs w:val="21"/>
                <w:shd w:val="clear" w:color="auto" w:fill="FFFFFF"/>
                <w:lang w:eastAsia="zh-CN"/>
              </w:rPr>
            </w:pPr>
            <w:r>
              <w:rPr>
                <w:rFonts w:hint="eastAsia" w:ascii="宋体" w:hAnsi="宋体"/>
                <w:sz w:val="21"/>
                <w:szCs w:val="21"/>
                <w:shd w:val="clear" w:color="auto" w:fill="FFFFFF"/>
                <w:lang w:val="en-US" w:eastAsia="zh-CN"/>
              </w:rPr>
              <w:t>5</w:t>
            </w:r>
          </w:p>
        </w:tc>
      </w:tr>
      <w:tr w14:paraId="11AE3B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356C1FDD">
            <w:pPr>
              <w:spacing w:line="240" w:lineRule="atLeast"/>
              <w:jc w:val="center"/>
              <w:rPr>
                <w:rFonts w:hint="eastAsia" w:ascii="黑体" w:hAnsi="黑体" w:eastAsia="黑体"/>
                <w:sz w:val="24"/>
                <w:szCs w:val="24"/>
              </w:rPr>
            </w:pPr>
          </w:p>
        </w:tc>
        <w:tc>
          <w:tcPr>
            <w:tcW w:w="731" w:type="dxa"/>
            <w:vAlign w:val="center"/>
          </w:tcPr>
          <w:p w14:paraId="2FED262D">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07047ED4">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接受监督检查时不如实提供有关资料或者拒绝、阻碍监督检查的</w:t>
            </w:r>
          </w:p>
        </w:tc>
        <w:tc>
          <w:tcPr>
            <w:tcW w:w="2339" w:type="dxa"/>
            <w:vAlign w:val="center"/>
          </w:tcPr>
          <w:p w14:paraId="2FF47693">
            <w:pPr>
              <w:spacing w:line="440" w:lineRule="exact"/>
              <w:jc w:val="center"/>
              <w:rPr>
                <w:rFonts w:hint="eastAsia" w:ascii="宋体" w:hAnsi="宋体" w:eastAsia="宋体"/>
                <w:sz w:val="21"/>
                <w:szCs w:val="21"/>
                <w:shd w:val="clear" w:color="auto" w:fill="FFFFFF"/>
                <w:lang w:eastAsia="zh-CN"/>
              </w:rPr>
            </w:pPr>
            <w:r>
              <w:rPr>
                <w:rFonts w:hint="eastAsia" w:ascii="宋体" w:hAnsi="宋体"/>
                <w:sz w:val="21"/>
                <w:szCs w:val="21"/>
                <w:shd w:val="clear" w:color="auto" w:fill="FFFFFF"/>
                <w:lang w:val="en-US" w:eastAsia="zh-CN"/>
              </w:rPr>
              <w:t>5</w:t>
            </w:r>
          </w:p>
        </w:tc>
      </w:tr>
      <w:tr w14:paraId="4D4D21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restart"/>
            <w:vAlign w:val="center"/>
          </w:tcPr>
          <w:p w14:paraId="2D9DF400">
            <w:pPr>
              <w:spacing w:line="480" w:lineRule="exact"/>
              <w:jc w:val="center"/>
              <w:rPr>
                <w:rFonts w:hint="eastAsia" w:ascii="黑体" w:hAnsi="黑体" w:eastAsia="黑体"/>
                <w:sz w:val="24"/>
                <w:szCs w:val="24"/>
              </w:rPr>
            </w:pPr>
          </w:p>
          <w:p w14:paraId="46338C32">
            <w:pPr>
              <w:spacing w:line="480" w:lineRule="exact"/>
              <w:jc w:val="center"/>
              <w:rPr>
                <w:rFonts w:hint="eastAsia" w:ascii="黑体" w:hAnsi="黑体" w:eastAsia="黑体"/>
                <w:sz w:val="24"/>
                <w:szCs w:val="24"/>
              </w:rPr>
            </w:pPr>
          </w:p>
          <w:p w14:paraId="763B399C">
            <w:pPr>
              <w:spacing w:line="480" w:lineRule="exact"/>
              <w:jc w:val="center"/>
              <w:rPr>
                <w:rFonts w:hint="eastAsia" w:ascii="黑体" w:hAnsi="黑体" w:eastAsia="黑体"/>
                <w:sz w:val="24"/>
                <w:szCs w:val="24"/>
              </w:rPr>
            </w:pPr>
            <w:r>
              <w:rPr>
                <w:rFonts w:hint="eastAsia" w:ascii="黑体" w:hAnsi="黑体" w:eastAsia="黑体"/>
                <w:sz w:val="24"/>
                <w:szCs w:val="24"/>
              </w:rPr>
              <w:t>安</w:t>
            </w:r>
          </w:p>
          <w:p w14:paraId="61DF9C53">
            <w:pPr>
              <w:spacing w:line="480" w:lineRule="exact"/>
              <w:jc w:val="center"/>
              <w:rPr>
                <w:rFonts w:hint="eastAsia" w:ascii="黑体" w:hAnsi="黑体" w:eastAsia="黑体"/>
                <w:sz w:val="24"/>
                <w:szCs w:val="24"/>
              </w:rPr>
            </w:pPr>
            <w:r>
              <w:rPr>
                <w:rFonts w:hint="eastAsia" w:ascii="黑体" w:hAnsi="黑体" w:eastAsia="黑体"/>
                <w:sz w:val="24"/>
                <w:szCs w:val="24"/>
              </w:rPr>
              <w:t>全</w:t>
            </w:r>
          </w:p>
          <w:p w14:paraId="5CCD3CAD">
            <w:pPr>
              <w:spacing w:line="480" w:lineRule="exact"/>
              <w:jc w:val="center"/>
              <w:rPr>
                <w:rFonts w:ascii="黑体" w:hAnsi="黑体" w:eastAsia="黑体"/>
                <w:sz w:val="24"/>
                <w:szCs w:val="24"/>
              </w:rPr>
            </w:pPr>
            <w:r>
              <w:rPr>
                <w:rFonts w:ascii="黑体" w:hAnsi="黑体" w:eastAsia="黑体"/>
                <w:sz w:val="24"/>
                <w:szCs w:val="24"/>
              </w:rPr>
              <w:t>管</w:t>
            </w:r>
          </w:p>
          <w:p w14:paraId="3E65E00F">
            <w:pPr>
              <w:spacing w:line="480" w:lineRule="exact"/>
              <w:jc w:val="center"/>
              <w:rPr>
                <w:rFonts w:hint="eastAsia" w:ascii="黑体" w:hAnsi="黑体" w:eastAsia="黑体"/>
                <w:sz w:val="24"/>
                <w:szCs w:val="24"/>
              </w:rPr>
            </w:pPr>
            <w:r>
              <w:rPr>
                <w:rFonts w:ascii="黑体" w:hAnsi="黑体" w:eastAsia="黑体"/>
                <w:sz w:val="24"/>
                <w:szCs w:val="24"/>
              </w:rPr>
              <w:t>理</w:t>
            </w:r>
          </w:p>
        </w:tc>
        <w:tc>
          <w:tcPr>
            <w:tcW w:w="731" w:type="dxa"/>
            <w:vAlign w:val="center"/>
          </w:tcPr>
          <w:p w14:paraId="65516A27">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7F6237AD">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主要负责人在本单位发生重大生产安全事故时，不立即组织抢救或者在事故调查处理期间擅离职守或者逃匿的；主要负责人对生产安全事故隐瞒不报、谎报或者拖延不报的</w:t>
            </w:r>
          </w:p>
        </w:tc>
        <w:tc>
          <w:tcPr>
            <w:tcW w:w="2339" w:type="dxa"/>
            <w:vAlign w:val="center"/>
          </w:tcPr>
          <w:p w14:paraId="75FEDC0F">
            <w:pPr>
              <w:spacing w:line="440" w:lineRule="exact"/>
              <w:jc w:val="center"/>
              <w:rPr>
                <w:rFonts w:hint="eastAsia" w:ascii="宋体" w:hAnsi="宋体"/>
                <w:sz w:val="21"/>
                <w:szCs w:val="21"/>
                <w:shd w:val="clear" w:color="auto" w:fill="FFFFFF"/>
              </w:rPr>
            </w:pPr>
            <w:r>
              <w:rPr>
                <w:rFonts w:hint="eastAsia" w:ascii="宋体" w:hAnsi="宋体"/>
                <w:sz w:val="21"/>
                <w:szCs w:val="21"/>
                <w:shd w:val="clear" w:color="auto" w:fill="FFFFFF"/>
              </w:rPr>
              <w:t>10</w:t>
            </w:r>
          </w:p>
        </w:tc>
      </w:tr>
      <w:tr w14:paraId="021080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4BA59DD5">
            <w:pPr>
              <w:spacing w:line="240" w:lineRule="atLeast"/>
              <w:jc w:val="center"/>
              <w:rPr>
                <w:rFonts w:hint="eastAsia" w:ascii="黑体" w:hAnsi="黑体" w:eastAsia="黑体"/>
                <w:sz w:val="24"/>
                <w:szCs w:val="24"/>
              </w:rPr>
            </w:pPr>
          </w:p>
        </w:tc>
        <w:tc>
          <w:tcPr>
            <w:tcW w:w="731" w:type="dxa"/>
            <w:vAlign w:val="center"/>
          </w:tcPr>
          <w:p w14:paraId="3204B69A">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2E151773">
            <w:pPr>
              <w:spacing w:line="440" w:lineRule="exact"/>
              <w:rPr>
                <w:rFonts w:hint="eastAsia" w:ascii="宋体" w:hAnsi="宋体" w:eastAsia="仿宋_GB2312"/>
                <w:sz w:val="21"/>
                <w:szCs w:val="21"/>
                <w:shd w:val="clear" w:color="auto" w:fill="FFFFFF"/>
                <w:lang w:val="en-US" w:eastAsia="zh-CN"/>
              </w:rPr>
            </w:pPr>
            <w:r>
              <w:rPr>
                <w:rFonts w:hint="eastAsia" w:ascii="宋体" w:hAnsi="宋体"/>
                <w:sz w:val="21"/>
                <w:szCs w:val="21"/>
                <w:shd w:val="clear" w:color="auto" w:fill="FFFFFF"/>
              </w:rPr>
              <w:t>发生生产安全事故的</w:t>
            </w:r>
          </w:p>
        </w:tc>
        <w:tc>
          <w:tcPr>
            <w:tcW w:w="2339" w:type="dxa"/>
            <w:vAlign w:val="center"/>
          </w:tcPr>
          <w:p w14:paraId="780C8B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shd w:val="clear" w:color="auto" w:fill="FFFFFF"/>
                <w:lang w:val="en-US" w:eastAsia="zh-CN"/>
              </w:rPr>
            </w:pPr>
            <w:r>
              <w:rPr>
                <w:rFonts w:hint="eastAsia" w:ascii="宋体" w:hAnsi="宋体"/>
                <w:sz w:val="21"/>
                <w:szCs w:val="21"/>
                <w:shd w:val="clear" w:color="auto" w:fill="FFFFFF"/>
              </w:rPr>
              <w:t>每发生一起一般事故记5分</w:t>
            </w:r>
            <w:r>
              <w:rPr>
                <w:rFonts w:hint="eastAsia" w:ascii="宋体" w:hAnsi="宋体"/>
                <w:sz w:val="21"/>
                <w:szCs w:val="21"/>
                <w:shd w:val="clear" w:color="auto" w:fill="FFFFFF"/>
                <w:lang w:eastAsia="zh-CN"/>
              </w:rPr>
              <w:t>，</w:t>
            </w:r>
            <w:r>
              <w:rPr>
                <w:rFonts w:hint="eastAsia" w:ascii="宋体" w:hAnsi="宋体"/>
                <w:sz w:val="21"/>
                <w:szCs w:val="21"/>
                <w:shd w:val="clear" w:color="auto" w:fill="FFFFFF"/>
              </w:rPr>
              <w:t>每发生一起较大事故记10分</w:t>
            </w:r>
          </w:p>
        </w:tc>
      </w:tr>
      <w:tr w14:paraId="345DDC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618F30EE">
            <w:pPr>
              <w:spacing w:line="240" w:lineRule="atLeast"/>
              <w:jc w:val="center"/>
              <w:rPr>
                <w:rFonts w:hint="eastAsia" w:ascii="黑体" w:hAnsi="黑体" w:eastAsia="黑体"/>
                <w:sz w:val="24"/>
                <w:szCs w:val="24"/>
              </w:rPr>
            </w:pPr>
          </w:p>
        </w:tc>
        <w:tc>
          <w:tcPr>
            <w:tcW w:w="731" w:type="dxa"/>
            <w:vAlign w:val="center"/>
          </w:tcPr>
          <w:p w14:paraId="2BA4DDBB">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6EDB113E">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主要负责人、项目负责人未履行安全生产管理职责的，或操作人员不服从管理、违反规章制度和操作规程冒险作业的</w:t>
            </w:r>
          </w:p>
        </w:tc>
        <w:tc>
          <w:tcPr>
            <w:tcW w:w="2339" w:type="dxa"/>
            <w:vAlign w:val="center"/>
          </w:tcPr>
          <w:p w14:paraId="65316E35">
            <w:pPr>
              <w:spacing w:line="440" w:lineRule="exact"/>
              <w:jc w:val="center"/>
              <w:rPr>
                <w:rFonts w:hint="default" w:ascii="宋体" w:hAnsi="宋体" w:eastAsia="宋体"/>
                <w:sz w:val="21"/>
                <w:szCs w:val="21"/>
                <w:shd w:val="clear" w:color="auto" w:fill="FFFFFF"/>
                <w:lang w:val="en-US" w:eastAsia="zh-CN"/>
              </w:rPr>
            </w:pPr>
            <w:r>
              <w:rPr>
                <w:rFonts w:hint="eastAsia" w:ascii="宋体" w:hAnsi="宋体"/>
                <w:sz w:val="21"/>
                <w:szCs w:val="21"/>
                <w:shd w:val="clear" w:color="auto" w:fill="FFFFFF"/>
                <w:lang w:val="en-US" w:eastAsia="zh-CN"/>
              </w:rPr>
              <w:t>10</w:t>
            </w:r>
          </w:p>
        </w:tc>
      </w:tr>
      <w:tr w14:paraId="01AE53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1B124314">
            <w:pPr>
              <w:spacing w:line="240" w:lineRule="atLeast"/>
              <w:jc w:val="center"/>
              <w:rPr>
                <w:rFonts w:hint="eastAsia" w:ascii="黑体" w:hAnsi="黑体" w:eastAsia="黑体"/>
                <w:sz w:val="24"/>
                <w:szCs w:val="24"/>
              </w:rPr>
            </w:pPr>
          </w:p>
        </w:tc>
        <w:tc>
          <w:tcPr>
            <w:tcW w:w="731" w:type="dxa"/>
            <w:vAlign w:val="center"/>
          </w:tcPr>
          <w:p w14:paraId="4996D03A">
            <w:pPr>
              <w:numPr>
                <w:ilvl w:val="0"/>
                <w:numId w:val="1"/>
              </w:numPr>
              <w:spacing w:line="480" w:lineRule="exact"/>
              <w:ind w:left="425" w:leftChars="0" w:hanging="425" w:firstLineChars="0"/>
              <w:jc w:val="center"/>
              <w:rPr>
                <w:rFonts w:hint="default" w:ascii="宋体" w:hAnsi="宋体" w:eastAsia="宋体"/>
                <w:sz w:val="24"/>
                <w:szCs w:val="24"/>
                <w:lang w:val="en-US" w:eastAsia="zh-CN"/>
              </w:rPr>
            </w:pPr>
          </w:p>
        </w:tc>
        <w:tc>
          <w:tcPr>
            <w:tcW w:w="10362" w:type="dxa"/>
            <w:vAlign w:val="center"/>
          </w:tcPr>
          <w:p w14:paraId="39890FEB">
            <w:pPr>
              <w:spacing w:line="440" w:lineRule="exact"/>
              <w:rPr>
                <w:rFonts w:hint="eastAsia" w:ascii="宋体" w:hAnsi="宋体" w:cs="Times New Roman"/>
                <w:sz w:val="21"/>
                <w:szCs w:val="21"/>
                <w:shd w:val="clear" w:color="auto" w:fill="FFFFFF"/>
              </w:rPr>
            </w:pPr>
            <w:r>
              <w:rPr>
                <w:rFonts w:hint="eastAsia" w:ascii="宋体" w:hAnsi="宋体"/>
                <w:sz w:val="21"/>
                <w:szCs w:val="21"/>
                <w:shd w:val="clear" w:color="auto" w:fill="FFFFFF"/>
              </w:rPr>
              <w:t>未有效组织全员安全教育培训</w:t>
            </w:r>
            <w:r>
              <w:rPr>
                <w:rFonts w:hint="eastAsia" w:ascii="宋体" w:hAnsi="宋体"/>
                <w:sz w:val="21"/>
                <w:szCs w:val="21"/>
                <w:shd w:val="clear" w:color="auto" w:fill="FFFFFF"/>
                <w:lang w:val="en-US" w:eastAsia="zh-CN"/>
              </w:rPr>
              <w:t>的</w:t>
            </w:r>
          </w:p>
        </w:tc>
        <w:tc>
          <w:tcPr>
            <w:tcW w:w="2339" w:type="dxa"/>
            <w:vAlign w:val="center"/>
          </w:tcPr>
          <w:p w14:paraId="00898363">
            <w:pPr>
              <w:spacing w:line="440" w:lineRule="exact"/>
              <w:jc w:val="center"/>
              <w:rPr>
                <w:rFonts w:hint="default" w:ascii="宋体" w:hAnsi="宋体"/>
                <w:sz w:val="21"/>
                <w:szCs w:val="21"/>
                <w:shd w:val="clear" w:color="auto" w:fill="FFFFFF"/>
                <w:lang w:val="en-US" w:eastAsia="zh-CN"/>
              </w:rPr>
            </w:pPr>
            <w:r>
              <w:rPr>
                <w:rFonts w:hint="eastAsia" w:ascii="宋体" w:hAnsi="宋体"/>
                <w:sz w:val="21"/>
                <w:szCs w:val="21"/>
                <w:shd w:val="clear" w:color="auto" w:fill="FFFFFF"/>
                <w:lang w:val="en-US" w:eastAsia="zh-CN"/>
              </w:rPr>
              <w:t>5</w:t>
            </w:r>
          </w:p>
        </w:tc>
      </w:tr>
      <w:tr w14:paraId="2CDF6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616538AA">
            <w:pPr>
              <w:spacing w:line="240" w:lineRule="atLeast"/>
              <w:jc w:val="center"/>
              <w:rPr>
                <w:rFonts w:hint="eastAsia" w:ascii="黑体" w:hAnsi="黑体" w:eastAsia="黑体"/>
                <w:sz w:val="24"/>
                <w:szCs w:val="24"/>
              </w:rPr>
            </w:pPr>
          </w:p>
        </w:tc>
        <w:tc>
          <w:tcPr>
            <w:tcW w:w="731" w:type="dxa"/>
            <w:vAlign w:val="center"/>
          </w:tcPr>
          <w:p w14:paraId="16CAF57C">
            <w:pPr>
              <w:numPr>
                <w:ilvl w:val="0"/>
                <w:numId w:val="1"/>
              </w:numPr>
              <w:spacing w:line="480" w:lineRule="exact"/>
              <w:ind w:left="425" w:leftChars="0" w:hanging="425" w:firstLineChars="0"/>
              <w:jc w:val="center"/>
              <w:rPr>
                <w:rFonts w:hint="default" w:ascii="宋体" w:hAnsi="宋体" w:eastAsia="宋体"/>
                <w:sz w:val="24"/>
                <w:szCs w:val="24"/>
                <w:lang w:val="en-US" w:eastAsia="zh-CN"/>
              </w:rPr>
            </w:pPr>
          </w:p>
        </w:tc>
        <w:tc>
          <w:tcPr>
            <w:tcW w:w="10362" w:type="dxa"/>
            <w:vAlign w:val="center"/>
          </w:tcPr>
          <w:p w14:paraId="47248380">
            <w:pPr>
              <w:spacing w:line="440" w:lineRule="exact"/>
              <w:rPr>
                <w:rFonts w:hint="eastAsia" w:ascii="宋体" w:hAnsi="宋体"/>
                <w:sz w:val="21"/>
                <w:szCs w:val="21"/>
                <w:highlight w:val="yellow"/>
                <w:shd w:val="clear" w:color="auto" w:fill="FFFFFF"/>
              </w:rPr>
            </w:pPr>
            <w:r>
              <w:rPr>
                <w:rFonts w:hint="eastAsia" w:ascii="宋体" w:hAnsi="宋体" w:cs="Times New Roman"/>
                <w:sz w:val="21"/>
                <w:szCs w:val="21"/>
                <w:shd w:val="clear" w:color="auto" w:fill="FFFFFF"/>
              </w:rPr>
              <w:t>未在</w:t>
            </w:r>
            <w:r>
              <w:rPr>
                <w:rFonts w:hint="eastAsia" w:ascii="宋体" w:hAnsi="宋体" w:cs="Times New Roman"/>
                <w:sz w:val="21"/>
                <w:szCs w:val="21"/>
                <w:shd w:val="clear" w:color="auto" w:fill="FFFFFF"/>
                <w:lang w:val="en-US" w:eastAsia="zh-CN"/>
              </w:rPr>
              <w:t>作业</w:t>
            </w:r>
            <w:r>
              <w:rPr>
                <w:rFonts w:hint="eastAsia" w:ascii="宋体" w:hAnsi="宋体" w:cs="Times New Roman"/>
                <w:sz w:val="21"/>
                <w:szCs w:val="21"/>
                <w:shd w:val="clear" w:color="auto" w:fill="FFFFFF"/>
              </w:rPr>
              <w:t>现场的危险部位设置明显的安全警示标志，或者未按照国家有关规定在</w:t>
            </w:r>
            <w:r>
              <w:rPr>
                <w:rFonts w:hint="eastAsia" w:ascii="宋体" w:hAnsi="宋体" w:cs="Times New Roman"/>
                <w:sz w:val="21"/>
                <w:szCs w:val="21"/>
                <w:shd w:val="clear" w:color="auto" w:fill="FFFFFF"/>
                <w:lang w:val="en-US" w:eastAsia="zh-CN"/>
              </w:rPr>
              <w:t>作业</w:t>
            </w:r>
            <w:r>
              <w:rPr>
                <w:rFonts w:hint="eastAsia" w:ascii="宋体" w:hAnsi="宋体" w:cs="Times New Roman"/>
                <w:sz w:val="21"/>
                <w:szCs w:val="21"/>
                <w:shd w:val="clear" w:color="auto" w:fill="FFFFFF"/>
              </w:rPr>
              <w:t>现场设置消防通道、消防水源、配备消防设施和灭火器材的</w:t>
            </w:r>
          </w:p>
        </w:tc>
        <w:tc>
          <w:tcPr>
            <w:tcW w:w="2339" w:type="dxa"/>
            <w:vAlign w:val="center"/>
          </w:tcPr>
          <w:p w14:paraId="07B8EAA2">
            <w:pPr>
              <w:spacing w:line="440" w:lineRule="exact"/>
              <w:jc w:val="center"/>
              <w:rPr>
                <w:rFonts w:hint="eastAsia" w:ascii="宋体" w:hAnsi="宋体" w:eastAsia="宋体"/>
                <w:sz w:val="21"/>
                <w:szCs w:val="21"/>
                <w:shd w:val="clear" w:color="auto" w:fill="FFFFFF"/>
                <w:lang w:val="en-US" w:eastAsia="zh-CN"/>
              </w:rPr>
            </w:pPr>
            <w:r>
              <w:rPr>
                <w:rFonts w:hint="eastAsia" w:ascii="宋体" w:hAnsi="宋体"/>
                <w:sz w:val="21"/>
                <w:szCs w:val="21"/>
                <w:shd w:val="clear" w:color="auto" w:fill="FFFFFF"/>
                <w:lang w:val="en-US" w:eastAsia="zh-CN"/>
              </w:rPr>
              <w:t>5</w:t>
            </w:r>
          </w:p>
        </w:tc>
      </w:tr>
      <w:tr w14:paraId="074DE0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15C5F343">
            <w:pPr>
              <w:spacing w:line="240" w:lineRule="atLeast"/>
              <w:jc w:val="center"/>
              <w:rPr>
                <w:rFonts w:hint="eastAsia" w:ascii="黑体" w:hAnsi="黑体" w:eastAsia="黑体"/>
                <w:sz w:val="24"/>
                <w:szCs w:val="24"/>
              </w:rPr>
            </w:pPr>
          </w:p>
        </w:tc>
        <w:tc>
          <w:tcPr>
            <w:tcW w:w="731" w:type="dxa"/>
            <w:vAlign w:val="center"/>
          </w:tcPr>
          <w:p w14:paraId="26A428D7">
            <w:pPr>
              <w:numPr>
                <w:ilvl w:val="0"/>
                <w:numId w:val="1"/>
              </w:numPr>
              <w:spacing w:line="480" w:lineRule="exact"/>
              <w:ind w:left="425" w:leftChars="0" w:hanging="425" w:firstLineChars="0"/>
              <w:jc w:val="center"/>
              <w:rPr>
                <w:rFonts w:hint="eastAsia" w:ascii="宋体" w:hAnsi="宋体" w:eastAsia="宋体"/>
                <w:sz w:val="24"/>
                <w:szCs w:val="24"/>
                <w:lang w:eastAsia="zh-CN"/>
              </w:rPr>
            </w:pPr>
          </w:p>
        </w:tc>
        <w:tc>
          <w:tcPr>
            <w:tcW w:w="10362" w:type="dxa"/>
            <w:vAlign w:val="center"/>
          </w:tcPr>
          <w:p w14:paraId="02BF7A07">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未向作业人员提供安全防护用具和安全防护服装的</w:t>
            </w:r>
          </w:p>
        </w:tc>
        <w:tc>
          <w:tcPr>
            <w:tcW w:w="2339" w:type="dxa"/>
            <w:vAlign w:val="center"/>
          </w:tcPr>
          <w:p w14:paraId="06B921AF">
            <w:pPr>
              <w:spacing w:line="440" w:lineRule="exact"/>
              <w:jc w:val="center"/>
              <w:rPr>
                <w:rFonts w:hint="eastAsia" w:ascii="宋体" w:hAnsi="宋体"/>
                <w:sz w:val="21"/>
                <w:szCs w:val="21"/>
                <w:shd w:val="clear" w:color="auto" w:fill="FFFFFF"/>
              </w:rPr>
            </w:pPr>
            <w:r>
              <w:rPr>
                <w:rFonts w:hint="eastAsia" w:ascii="宋体" w:hAnsi="宋体"/>
                <w:sz w:val="21"/>
                <w:szCs w:val="21"/>
                <w:shd w:val="clear" w:color="auto" w:fill="FFFFFF"/>
              </w:rPr>
              <w:t>5</w:t>
            </w:r>
          </w:p>
        </w:tc>
      </w:tr>
      <w:tr w14:paraId="019605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03" w:type="dxa"/>
            <w:vMerge w:val="restart"/>
            <w:vAlign w:val="center"/>
          </w:tcPr>
          <w:p w14:paraId="026A5110">
            <w:pPr>
              <w:spacing w:line="480" w:lineRule="exact"/>
              <w:jc w:val="center"/>
              <w:rPr>
                <w:b/>
                <w:color w:val="000000"/>
                <w:sz w:val="24"/>
              </w:rPr>
            </w:pPr>
            <w:r>
              <w:rPr>
                <w:rFonts w:hint="eastAsia" w:ascii="黑体" w:hAnsi="黑体" w:eastAsia="黑体"/>
                <w:sz w:val="24"/>
                <w:szCs w:val="24"/>
              </w:rPr>
              <w:t>劳动者权益</w:t>
            </w:r>
          </w:p>
        </w:tc>
        <w:tc>
          <w:tcPr>
            <w:tcW w:w="731" w:type="dxa"/>
            <w:vAlign w:val="center"/>
          </w:tcPr>
          <w:p w14:paraId="43B48CF5">
            <w:pPr>
              <w:numPr>
                <w:ilvl w:val="0"/>
                <w:numId w:val="1"/>
              </w:numPr>
              <w:spacing w:line="480" w:lineRule="exact"/>
              <w:ind w:left="425" w:leftChars="0" w:hanging="425" w:firstLineChars="0"/>
              <w:jc w:val="center"/>
              <w:rPr>
                <w:rFonts w:hint="eastAsia" w:ascii="宋体" w:hAnsi="宋体" w:eastAsia="宋体"/>
                <w:sz w:val="24"/>
                <w:szCs w:val="24"/>
                <w:lang w:eastAsia="zh-CN"/>
              </w:rPr>
            </w:pPr>
          </w:p>
        </w:tc>
        <w:tc>
          <w:tcPr>
            <w:tcW w:w="10362" w:type="dxa"/>
            <w:vAlign w:val="center"/>
          </w:tcPr>
          <w:p w14:paraId="00906B0D">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拖欠或克扣劳动者工资的</w:t>
            </w:r>
          </w:p>
        </w:tc>
        <w:tc>
          <w:tcPr>
            <w:tcW w:w="2339" w:type="dxa"/>
            <w:vAlign w:val="center"/>
          </w:tcPr>
          <w:p w14:paraId="3F6786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shd w:val="clear" w:color="auto" w:fill="FFFFFF"/>
              </w:rPr>
            </w:pPr>
            <w:r>
              <w:rPr>
                <w:rFonts w:hint="eastAsia" w:ascii="宋体" w:hAnsi="宋体"/>
                <w:sz w:val="21"/>
                <w:szCs w:val="21"/>
                <w:shd w:val="clear" w:color="auto" w:fill="FFFFFF"/>
              </w:rPr>
              <w:t>记3分；造成集体上访事件，影响恶劣的记10分</w:t>
            </w:r>
          </w:p>
        </w:tc>
      </w:tr>
      <w:tr w14:paraId="468CD0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73599ED9">
            <w:pPr>
              <w:spacing w:line="240" w:lineRule="atLeast"/>
              <w:jc w:val="center"/>
              <w:rPr>
                <w:b/>
                <w:sz w:val="24"/>
              </w:rPr>
            </w:pPr>
          </w:p>
        </w:tc>
        <w:tc>
          <w:tcPr>
            <w:tcW w:w="731" w:type="dxa"/>
            <w:vAlign w:val="center"/>
          </w:tcPr>
          <w:p w14:paraId="502FDCA6">
            <w:pPr>
              <w:numPr>
                <w:ilvl w:val="0"/>
                <w:numId w:val="1"/>
              </w:numPr>
              <w:spacing w:line="480" w:lineRule="exact"/>
              <w:ind w:left="425" w:leftChars="0" w:hanging="425" w:firstLineChars="0"/>
              <w:jc w:val="center"/>
              <w:rPr>
                <w:rFonts w:hint="eastAsia" w:ascii="宋体" w:hAnsi="宋体" w:eastAsia="宋体"/>
                <w:sz w:val="24"/>
                <w:szCs w:val="24"/>
                <w:lang w:eastAsia="zh-CN"/>
              </w:rPr>
            </w:pPr>
          </w:p>
        </w:tc>
        <w:tc>
          <w:tcPr>
            <w:tcW w:w="10362" w:type="dxa"/>
            <w:vAlign w:val="center"/>
          </w:tcPr>
          <w:p w14:paraId="5730AE62">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检测机构与劳动者发生劳动合同纠纷，并负有主要责任的</w:t>
            </w:r>
          </w:p>
        </w:tc>
        <w:tc>
          <w:tcPr>
            <w:tcW w:w="2339" w:type="dxa"/>
            <w:vAlign w:val="center"/>
          </w:tcPr>
          <w:p w14:paraId="019EDCE4">
            <w:pPr>
              <w:spacing w:line="440" w:lineRule="exact"/>
              <w:jc w:val="center"/>
              <w:rPr>
                <w:rFonts w:hint="eastAsia" w:ascii="宋体" w:hAnsi="宋体"/>
                <w:sz w:val="21"/>
                <w:szCs w:val="21"/>
                <w:shd w:val="clear" w:color="auto" w:fill="FFFFFF"/>
              </w:rPr>
            </w:pPr>
            <w:r>
              <w:rPr>
                <w:rFonts w:hint="eastAsia" w:ascii="宋体" w:hAnsi="宋体"/>
                <w:sz w:val="21"/>
                <w:szCs w:val="21"/>
                <w:shd w:val="clear" w:color="auto" w:fill="FFFFFF"/>
              </w:rPr>
              <w:t>每发生一起记1分</w:t>
            </w:r>
          </w:p>
        </w:tc>
      </w:tr>
      <w:tr w14:paraId="3D0B7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2336D8A1">
            <w:pPr>
              <w:spacing w:line="240" w:lineRule="atLeast"/>
              <w:jc w:val="center"/>
              <w:rPr>
                <w:b/>
                <w:sz w:val="24"/>
              </w:rPr>
            </w:pPr>
          </w:p>
        </w:tc>
        <w:tc>
          <w:tcPr>
            <w:tcW w:w="731" w:type="dxa"/>
            <w:vAlign w:val="center"/>
          </w:tcPr>
          <w:p w14:paraId="0A216BF6">
            <w:pPr>
              <w:numPr>
                <w:ilvl w:val="0"/>
                <w:numId w:val="1"/>
              </w:numPr>
              <w:spacing w:line="480" w:lineRule="exact"/>
              <w:ind w:left="425" w:leftChars="0" w:hanging="425" w:firstLineChars="0"/>
              <w:jc w:val="center"/>
              <w:rPr>
                <w:rFonts w:hint="eastAsia" w:ascii="宋体" w:hAnsi="宋体" w:eastAsia="宋体"/>
                <w:sz w:val="24"/>
                <w:szCs w:val="24"/>
                <w:lang w:eastAsia="zh-CN"/>
              </w:rPr>
            </w:pPr>
          </w:p>
        </w:tc>
        <w:tc>
          <w:tcPr>
            <w:tcW w:w="10362" w:type="dxa"/>
            <w:vAlign w:val="center"/>
          </w:tcPr>
          <w:p w14:paraId="3F377D2E">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不按规定按时足额为劳动者投保的</w:t>
            </w:r>
          </w:p>
        </w:tc>
        <w:tc>
          <w:tcPr>
            <w:tcW w:w="2339" w:type="dxa"/>
            <w:vAlign w:val="center"/>
          </w:tcPr>
          <w:p w14:paraId="4ECA2C1F">
            <w:pPr>
              <w:spacing w:line="440" w:lineRule="exact"/>
              <w:jc w:val="center"/>
              <w:rPr>
                <w:rFonts w:hint="eastAsia" w:ascii="宋体" w:hAnsi="宋体"/>
                <w:sz w:val="21"/>
                <w:szCs w:val="21"/>
                <w:shd w:val="clear" w:color="auto" w:fill="FFFFFF"/>
              </w:rPr>
            </w:pPr>
            <w:r>
              <w:rPr>
                <w:rFonts w:hint="eastAsia" w:ascii="宋体" w:hAnsi="宋体"/>
                <w:sz w:val="21"/>
                <w:szCs w:val="21"/>
                <w:shd w:val="clear" w:color="auto" w:fill="FFFFFF"/>
              </w:rPr>
              <w:t>5</w:t>
            </w:r>
          </w:p>
        </w:tc>
      </w:tr>
      <w:tr w14:paraId="482CA8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Align w:val="center"/>
          </w:tcPr>
          <w:p w14:paraId="7BBAEEE8">
            <w:pPr>
              <w:spacing w:line="480" w:lineRule="exact"/>
              <w:jc w:val="center"/>
              <w:rPr>
                <w:rFonts w:hint="eastAsia" w:ascii="黑体" w:hAnsi="黑体" w:eastAsia="黑体"/>
                <w:sz w:val="24"/>
                <w:szCs w:val="24"/>
              </w:rPr>
            </w:pPr>
            <w:r>
              <w:rPr>
                <w:rFonts w:hint="eastAsia" w:ascii="黑体" w:hAnsi="黑体" w:eastAsia="黑体"/>
                <w:sz w:val="24"/>
                <w:szCs w:val="24"/>
              </w:rPr>
              <w:t>纳税</w:t>
            </w:r>
          </w:p>
        </w:tc>
        <w:tc>
          <w:tcPr>
            <w:tcW w:w="731" w:type="dxa"/>
            <w:vAlign w:val="center"/>
          </w:tcPr>
          <w:p w14:paraId="4D6C45B9">
            <w:pPr>
              <w:numPr>
                <w:ilvl w:val="0"/>
                <w:numId w:val="1"/>
              </w:numPr>
              <w:spacing w:line="480" w:lineRule="exact"/>
              <w:ind w:left="425" w:leftChars="0" w:hanging="425" w:firstLineChars="0"/>
              <w:jc w:val="center"/>
              <w:rPr>
                <w:rFonts w:hint="eastAsia" w:ascii="宋体" w:hAnsi="宋体" w:eastAsia="宋体"/>
                <w:sz w:val="24"/>
                <w:szCs w:val="24"/>
                <w:lang w:eastAsia="zh-CN"/>
              </w:rPr>
            </w:pPr>
          </w:p>
        </w:tc>
        <w:tc>
          <w:tcPr>
            <w:tcW w:w="10362" w:type="dxa"/>
            <w:vAlign w:val="center"/>
          </w:tcPr>
          <w:p w14:paraId="4DBBA565">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不照章纳税，有偷税漏税行为的</w:t>
            </w:r>
          </w:p>
        </w:tc>
        <w:tc>
          <w:tcPr>
            <w:tcW w:w="2339" w:type="dxa"/>
            <w:vAlign w:val="center"/>
          </w:tcPr>
          <w:p w14:paraId="32C4EFB4">
            <w:pPr>
              <w:spacing w:line="440" w:lineRule="exact"/>
              <w:jc w:val="center"/>
              <w:rPr>
                <w:rFonts w:hint="eastAsia" w:ascii="宋体" w:hAnsi="宋体"/>
                <w:sz w:val="21"/>
                <w:szCs w:val="21"/>
                <w:shd w:val="clear" w:color="auto" w:fill="FFFFFF"/>
              </w:rPr>
            </w:pPr>
            <w:r>
              <w:rPr>
                <w:rFonts w:hint="eastAsia" w:ascii="宋体" w:hAnsi="宋体"/>
                <w:sz w:val="21"/>
                <w:szCs w:val="21"/>
                <w:shd w:val="clear" w:color="auto" w:fill="FFFFFF"/>
              </w:rPr>
              <w:t>10</w:t>
            </w:r>
          </w:p>
        </w:tc>
      </w:tr>
      <w:tr w14:paraId="4954E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restart"/>
            <w:vAlign w:val="center"/>
          </w:tcPr>
          <w:p w14:paraId="7442737B">
            <w:pPr>
              <w:spacing w:line="480" w:lineRule="exact"/>
              <w:jc w:val="center"/>
              <w:rPr>
                <w:rFonts w:hint="eastAsia" w:ascii="黑体" w:hAnsi="黑体" w:eastAsia="黑体"/>
                <w:sz w:val="24"/>
                <w:szCs w:val="24"/>
              </w:rPr>
            </w:pPr>
            <w:r>
              <w:rPr>
                <w:rFonts w:hint="eastAsia" w:ascii="黑体" w:hAnsi="黑体" w:eastAsia="黑体"/>
                <w:sz w:val="24"/>
                <w:szCs w:val="24"/>
              </w:rPr>
              <w:t>银行信贷</w:t>
            </w:r>
          </w:p>
        </w:tc>
        <w:tc>
          <w:tcPr>
            <w:tcW w:w="731" w:type="dxa"/>
            <w:vAlign w:val="center"/>
          </w:tcPr>
          <w:p w14:paraId="34553523">
            <w:pPr>
              <w:numPr>
                <w:ilvl w:val="0"/>
                <w:numId w:val="1"/>
              </w:numPr>
              <w:spacing w:line="480" w:lineRule="exact"/>
              <w:ind w:left="425" w:leftChars="0" w:hanging="425" w:firstLineChars="0"/>
              <w:jc w:val="center"/>
              <w:rPr>
                <w:rFonts w:hint="eastAsia" w:ascii="宋体" w:hAnsi="宋体" w:eastAsia="宋体"/>
                <w:sz w:val="24"/>
                <w:szCs w:val="24"/>
                <w:lang w:eastAsia="zh-CN"/>
              </w:rPr>
            </w:pPr>
          </w:p>
        </w:tc>
        <w:tc>
          <w:tcPr>
            <w:tcW w:w="10362" w:type="dxa"/>
            <w:vAlign w:val="center"/>
          </w:tcPr>
          <w:p w14:paraId="43E45881">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编造虚假材料，骗取银行贷款的</w:t>
            </w:r>
          </w:p>
        </w:tc>
        <w:tc>
          <w:tcPr>
            <w:tcW w:w="2339" w:type="dxa"/>
            <w:vAlign w:val="center"/>
          </w:tcPr>
          <w:p w14:paraId="2A243012">
            <w:pPr>
              <w:spacing w:line="440" w:lineRule="exact"/>
              <w:jc w:val="center"/>
              <w:rPr>
                <w:rFonts w:hint="eastAsia" w:ascii="宋体" w:hAnsi="宋体"/>
                <w:sz w:val="21"/>
                <w:szCs w:val="21"/>
                <w:shd w:val="clear" w:color="auto" w:fill="FFFFFF"/>
              </w:rPr>
            </w:pPr>
            <w:r>
              <w:rPr>
                <w:rFonts w:hint="eastAsia" w:ascii="宋体" w:hAnsi="宋体"/>
                <w:sz w:val="21"/>
                <w:szCs w:val="21"/>
                <w:shd w:val="clear" w:color="auto" w:fill="FFFFFF"/>
              </w:rPr>
              <w:t>10</w:t>
            </w:r>
          </w:p>
        </w:tc>
      </w:tr>
      <w:tr w14:paraId="4D72E3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59778889">
            <w:pPr>
              <w:spacing w:line="240" w:lineRule="atLeast"/>
              <w:jc w:val="center"/>
              <w:rPr>
                <w:b/>
                <w:sz w:val="24"/>
              </w:rPr>
            </w:pPr>
          </w:p>
        </w:tc>
        <w:tc>
          <w:tcPr>
            <w:tcW w:w="731" w:type="dxa"/>
            <w:vAlign w:val="center"/>
          </w:tcPr>
          <w:p w14:paraId="59BDC676">
            <w:pPr>
              <w:numPr>
                <w:ilvl w:val="0"/>
                <w:numId w:val="1"/>
              </w:numPr>
              <w:spacing w:line="480" w:lineRule="exact"/>
              <w:ind w:left="425" w:leftChars="0" w:hanging="425" w:firstLineChars="0"/>
              <w:jc w:val="center"/>
              <w:rPr>
                <w:rFonts w:hint="eastAsia" w:ascii="宋体" w:hAnsi="宋体" w:eastAsia="宋体"/>
                <w:sz w:val="24"/>
                <w:szCs w:val="24"/>
                <w:lang w:eastAsia="zh-CN"/>
              </w:rPr>
            </w:pPr>
          </w:p>
        </w:tc>
        <w:tc>
          <w:tcPr>
            <w:tcW w:w="10362" w:type="dxa"/>
            <w:vAlign w:val="center"/>
          </w:tcPr>
          <w:p w14:paraId="60737CC6">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不履行借贷合同，逾期未还贷款的</w:t>
            </w:r>
          </w:p>
        </w:tc>
        <w:tc>
          <w:tcPr>
            <w:tcW w:w="2339" w:type="dxa"/>
            <w:vAlign w:val="center"/>
          </w:tcPr>
          <w:p w14:paraId="4986A4F3">
            <w:pPr>
              <w:spacing w:line="440" w:lineRule="exact"/>
              <w:jc w:val="center"/>
              <w:rPr>
                <w:rFonts w:hint="eastAsia" w:ascii="宋体" w:hAnsi="宋体"/>
                <w:sz w:val="21"/>
                <w:szCs w:val="21"/>
                <w:shd w:val="clear" w:color="auto" w:fill="FFFFFF"/>
              </w:rPr>
            </w:pPr>
            <w:r>
              <w:rPr>
                <w:rFonts w:hint="eastAsia" w:ascii="宋体" w:hAnsi="宋体"/>
                <w:sz w:val="21"/>
                <w:szCs w:val="21"/>
                <w:shd w:val="clear" w:color="auto" w:fill="FFFFFF"/>
              </w:rPr>
              <w:t>5</w:t>
            </w:r>
          </w:p>
        </w:tc>
      </w:tr>
      <w:tr w14:paraId="053B1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restart"/>
            <w:vAlign w:val="center"/>
          </w:tcPr>
          <w:p w14:paraId="2C53DAC6">
            <w:pPr>
              <w:spacing w:line="480" w:lineRule="exact"/>
              <w:jc w:val="center"/>
              <w:rPr>
                <w:rFonts w:ascii="黑体" w:hAnsi="黑体" w:eastAsia="黑体"/>
                <w:sz w:val="24"/>
                <w:szCs w:val="24"/>
              </w:rPr>
            </w:pPr>
            <w:r>
              <w:rPr>
                <w:rFonts w:hint="eastAsia" w:ascii="黑体" w:hAnsi="黑体" w:eastAsia="黑体"/>
                <w:sz w:val="24"/>
                <w:szCs w:val="24"/>
              </w:rPr>
              <w:t>严重失信</w:t>
            </w:r>
          </w:p>
        </w:tc>
        <w:tc>
          <w:tcPr>
            <w:tcW w:w="731" w:type="dxa"/>
            <w:vAlign w:val="center"/>
          </w:tcPr>
          <w:p w14:paraId="27FCA4F7">
            <w:pPr>
              <w:numPr>
                <w:ilvl w:val="0"/>
                <w:numId w:val="1"/>
              </w:numPr>
              <w:spacing w:line="480" w:lineRule="exact"/>
              <w:ind w:left="425" w:leftChars="0" w:hanging="425" w:firstLineChars="0"/>
              <w:jc w:val="center"/>
              <w:rPr>
                <w:rFonts w:hint="default" w:ascii="宋体" w:hAnsi="宋体" w:eastAsia="宋体"/>
                <w:sz w:val="24"/>
                <w:szCs w:val="24"/>
                <w:lang w:val="en-US" w:eastAsia="zh-CN"/>
              </w:rPr>
            </w:pPr>
          </w:p>
        </w:tc>
        <w:tc>
          <w:tcPr>
            <w:tcW w:w="10362" w:type="dxa"/>
            <w:vAlign w:val="center"/>
          </w:tcPr>
          <w:p w14:paraId="225152B4">
            <w:pPr>
              <w:spacing w:line="440" w:lineRule="exact"/>
              <w:rPr>
                <w:rFonts w:hint="eastAsia" w:ascii="宋体" w:hAnsi="宋体"/>
                <w:sz w:val="21"/>
                <w:szCs w:val="21"/>
                <w:shd w:val="clear" w:color="auto" w:fill="FFFFFF"/>
                <w:lang w:val="en-US" w:eastAsia="zh-CN"/>
              </w:rPr>
            </w:pPr>
            <w:r>
              <w:rPr>
                <w:rFonts w:hint="eastAsia" w:ascii="宋体" w:hAnsi="宋体"/>
                <w:sz w:val="21"/>
                <w:szCs w:val="21"/>
                <w:shd w:val="clear" w:color="auto" w:fill="FFFFFF"/>
                <w:lang w:val="en-US" w:eastAsia="zh-CN"/>
              </w:rPr>
              <w:t>被列入失信被执行人的</w:t>
            </w:r>
          </w:p>
        </w:tc>
        <w:tc>
          <w:tcPr>
            <w:tcW w:w="2339" w:type="dxa"/>
            <w:vAlign w:val="center"/>
          </w:tcPr>
          <w:p w14:paraId="24DE74FF">
            <w:pPr>
              <w:spacing w:line="440" w:lineRule="exact"/>
              <w:jc w:val="center"/>
              <w:rPr>
                <w:rFonts w:hint="eastAsia" w:ascii="宋体" w:hAnsi="宋体"/>
                <w:sz w:val="21"/>
                <w:szCs w:val="21"/>
                <w:shd w:val="clear" w:color="auto" w:fill="FFFFFF"/>
                <w:lang w:val="en-US" w:eastAsia="zh-CN"/>
              </w:rPr>
            </w:pPr>
            <w:r>
              <w:rPr>
                <w:rFonts w:hint="eastAsia" w:ascii="宋体" w:hAnsi="宋体"/>
                <w:sz w:val="21"/>
                <w:szCs w:val="21"/>
                <w:shd w:val="clear" w:color="auto" w:fill="FFFFFF"/>
                <w:lang w:val="en-US" w:eastAsia="zh-CN"/>
              </w:rPr>
              <w:t>10</w:t>
            </w:r>
          </w:p>
        </w:tc>
      </w:tr>
      <w:tr w14:paraId="460EEF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10414C57">
            <w:pPr>
              <w:spacing w:line="240" w:lineRule="atLeast"/>
              <w:jc w:val="center"/>
              <w:rPr>
                <w:b/>
                <w:sz w:val="24"/>
              </w:rPr>
            </w:pPr>
          </w:p>
        </w:tc>
        <w:tc>
          <w:tcPr>
            <w:tcW w:w="731" w:type="dxa"/>
            <w:vAlign w:val="center"/>
          </w:tcPr>
          <w:p w14:paraId="341A5E7A">
            <w:pPr>
              <w:numPr>
                <w:ilvl w:val="0"/>
                <w:numId w:val="1"/>
              </w:numPr>
              <w:spacing w:line="480" w:lineRule="exact"/>
              <w:ind w:left="425" w:leftChars="0" w:hanging="425" w:firstLineChars="0"/>
              <w:jc w:val="center"/>
              <w:rPr>
                <w:rFonts w:hint="eastAsia" w:ascii="宋体" w:hAnsi="宋体" w:eastAsia="宋体"/>
                <w:sz w:val="24"/>
                <w:szCs w:val="24"/>
                <w:lang w:eastAsia="zh-CN"/>
              </w:rPr>
            </w:pPr>
          </w:p>
        </w:tc>
        <w:tc>
          <w:tcPr>
            <w:tcW w:w="10362" w:type="dxa"/>
            <w:shd w:val="clear" w:color="auto" w:fill="auto"/>
            <w:vAlign w:val="center"/>
          </w:tcPr>
          <w:p w14:paraId="72A742FD">
            <w:pPr>
              <w:spacing w:line="440" w:lineRule="exact"/>
              <w:rPr>
                <w:rFonts w:hint="eastAsia" w:ascii="宋体" w:hAnsi="宋体"/>
                <w:sz w:val="21"/>
                <w:szCs w:val="21"/>
                <w:shd w:val="clear" w:color="auto" w:fill="FFFFFF"/>
                <w:lang w:val="en-US" w:eastAsia="zh-CN"/>
              </w:rPr>
            </w:pPr>
            <w:r>
              <w:rPr>
                <w:rFonts w:hint="eastAsia" w:ascii="宋体" w:hAnsi="宋体"/>
                <w:sz w:val="21"/>
                <w:szCs w:val="21"/>
                <w:shd w:val="clear" w:color="auto" w:fill="FFFFFF"/>
                <w:lang w:val="en-US" w:eastAsia="zh-CN"/>
              </w:rPr>
              <w:t>受到吊销许可证件、责令停产停业、责令关闭等行政处罚的</w:t>
            </w:r>
          </w:p>
        </w:tc>
        <w:tc>
          <w:tcPr>
            <w:tcW w:w="2339" w:type="dxa"/>
            <w:shd w:val="clear" w:color="auto" w:fill="auto"/>
            <w:vAlign w:val="center"/>
          </w:tcPr>
          <w:p w14:paraId="15C1C77E">
            <w:pPr>
              <w:spacing w:line="440" w:lineRule="exact"/>
              <w:jc w:val="center"/>
              <w:rPr>
                <w:rFonts w:hint="eastAsia" w:ascii="宋体" w:hAnsi="宋体"/>
                <w:sz w:val="21"/>
                <w:szCs w:val="21"/>
                <w:shd w:val="clear" w:color="auto" w:fill="FFFFFF"/>
                <w:lang w:val="en-US" w:eastAsia="zh-CN"/>
              </w:rPr>
            </w:pPr>
            <w:r>
              <w:rPr>
                <w:rFonts w:hint="eastAsia" w:ascii="宋体" w:hAnsi="宋体"/>
                <w:sz w:val="21"/>
                <w:szCs w:val="21"/>
                <w:shd w:val="clear" w:color="auto" w:fill="FFFFFF"/>
                <w:lang w:val="en-US" w:eastAsia="zh-CN"/>
              </w:rPr>
              <w:t>10</w:t>
            </w:r>
          </w:p>
        </w:tc>
      </w:tr>
    </w:tbl>
    <w:p w14:paraId="63BDDF40">
      <w:pPr>
        <w:rPr>
          <w:rFonts w:hint="eastAsia" w:ascii="华文行楷" w:hAnsi="华文行楷" w:eastAsia="华文行楷" w:cs="华文行楷"/>
          <w:sz w:val="15"/>
          <w:szCs w:val="15"/>
        </w:rPr>
      </w:pPr>
    </w:p>
    <w:sectPr>
      <w:headerReference r:id="rId3" w:type="default"/>
      <w:footerReference r:id="rId5" w:type="default"/>
      <w:headerReference r:id="rId4" w:type="even"/>
      <w:footerReference r:id="rId6" w:type="even"/>
      <w:pgSz w:w="16838" w:h="11905" w:orient="landscape"/>
      <w:pgMar w:top="1134" w:right="1134" w:bottom="1134" w:left="1134" w:header="851" w:footer="68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华文行楷">
    <w:altName w:val="微软雅黑"/>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35767"/>
    </w:sdtPr>
    <w:sdtContent>
      <w:p w14:paraId="574D5F2E">
        <w:pPr>
          <w:pStyle w:val="4"/>
          <w:jc w:val="center"/>
        </w:pPr>
        <w:r>
          <w:fldChar w:fldCharType="begin"/>
        </w:r>
        <w:r>
          <w:instrText xml:space="preserve"> PAGE   \* MERGEFORMAT </w:instrText>
        </w:r>
        <w:r>
          <w:fldChar w:fldCharType="separate"/>
        </w:r>
        <w:r>
          <w:rPr>
            <w:lang w:val="zh-CN"/>
          </w:rPr>
          <w:t>8</w:t>
        </w:r>
        <w:r>
          <w:rPr>
            <w:lang w:val="zh-CN"/>
          </w:rPr>
          <w:fldChar w:fldCharType="end"/>
        </w:r>
      </w:p>
    </w:sdtContent>
  </w:sdt>
  <w:p w14:paraId="3344AB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78E3C">
    <w:pPr>
      <w:pStyle w:val="4"/>
    </w:pPr>
  </w:p>
  <w:p w14:paraId="1BBDF43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C909E">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6E18E">
    <w:pPr>
      <w:pStyle w:val="5"/>
    </w:pPr>
  </w:p>
  <w:p w14:paraId="519630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AF239"/>
    <w:multiLevelType w:val="singleLevel"/>
    <w:tmpl w:val="C5EAF239"/>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lYTVkMDQ1YjM5MDc2MmM1NzljZWQyMmU4ZGZhNmQifQ=="/>
  </w:docVars>
  <w:rsids>
    <w:rsidRoot w:val="00D32159"/>
    <w:rsid w:val="00000668"/>
    <w:rsid w:val="0000174A"/>
    <w:rsid w:val="0000290B"/>
    <w:rsid w:val="000037DD"/>
    <w:rsid w:val="00005E69"/>
    <w:rsid w:val="00006808"/>
    <w:rsid w:val="00007FFB"/>
    <w:rsid w:val="000101F5"/>
    <w:rsid w:val="00012470"/>
    <w:rsid w:val="000166C3"/>
    <w:rsid w:val="00017580"/>
    <w:rsid w:val="000226DC"/>
    <w:rsid w:val="00023814"/>
    <w:rsid w:val="0002662D"/>
    <w:rsid w:val="00026FB1"/>
    <w:rsid w:val="00027010"/>
    <w:rsid w:val="0002708F"/>
    <w:rsid w:val="00027D32"/>
    <w:rsid w:val="00032303"/>
    <w:rsid w:val="00033494"/>
    <w:rsid w:val="000345B7"/>
    <w:rsid w:val="0003719A"/>
    <w:rsid w:val="00037364"/>
    <w:rsid w:val="0003755A"/>
    <w:rsid w:val="00045797"/>
    <w:rsid w:val="000466BE"/>
    <w:rsid w:val="0005033C"/>
    <w:rsid w:val="00052475"/>
    <w:rsid w:val="000524E4"/>
    <w:rsid w:val="00052592"/>
    <w:rsid w:val="00053113"/>
    <w:rsid w:val="00054660"/>
    <w:rsid w:val="000558C8"/>
    <w:rsid w:val="00057015"/>
    <w:rsid w:val="00057B60"/>
    <w:rsid w:val="000606B0"/>
    <w:rsid w:val="00061AAF"/>
    <w:rsid w:val="00062226"/>
    <w:rsid w:val="0006438B"/>
    <w:rsid w:val="000667E3"/>
    <w:rsid w:val="0006724F"/>
    <w:rsid w:val="000716E8"/>
    <w:rsid w:val="000730C1"/>
    <w:rsid w:val="00073DE2"/>
    <w:rsid w:val="00073F2A"/>
    <w:rsid w:val="000748FF"/>
    <w:rsid w:val="000752B0"/>
    <w:rsid w:val="00075DF0"/>
    <w:rsid w:val="000776D6"/>
    <w:rsid w:val="0008153D"/>
    <w:rsid w:val="00083B65"/>
    <w:rsid w:val="00084606"/>
    <w:rsid w:val="0008593E"/>
    <w:rsid w:val="00086BAF"/>
    <w:rsid w:val="00092C50"/>
    <w:rsid w:val="00093D6E"/>
    <w:rsid w:val="00094479"/>
    <w:rsid w:val="00094A4C"/>
    <w:rsid w:val="00094BC8"/>
    <w:rsid w:val="00095910"/>
    <w:rsid w:val="000A098C"/>
    <w:rsid w:val="000A09CE"/>
    <w:rsid w:val="000A41E2"/>
    <w:rsid w:val="000A4D7D"/>
    <w:rsid w:val="000A63D8"/>
    <w:rsid w:val="000A72E4"/>
    <w:rsid w:val="000A7CF4"/>
    <w:rsid w:val="000B0F11"/>
    <w:rsid w:val="000B3B37"/>
    <w:rsid w:val="000B3BFA"/>
    <w:rsid w:val="000B48E5"/>
    <w:rsid w:val="000B4BAC"/>
    <w:rsid w:val="000B6A90"/>
    <w:rsid w:val="000C0620"/>
    <w:rsid w:val="000C190F"/>
    <w:rsid w:val="000C1973"/>
    <w:rsid w:val="000C1A8A"/>
    <w:rsid w:val="000C1C68"/>
    <w:rsid w:val="000C4619"/>
    <w:rsid w:val="000C484F"/>
    <w:rsid w:val="000C6BCC"/>
    <w:rsid w:val="000C6EA4"/>
    <w:rsid w:val="000C7B6E"/>
    <w:rsid w:val="000D172D"/>
    <w:rsid w:val="000D256D"/>
    <w:rsid w:val="000D2B22"/>
    <w:rsid w:val="000D563F"/>
    <w:rsid w:val="000D6B45"/>
    <w:rsid w:val="000D6EC0"/>
    <w:rsid w:val="000E2434"/>
    <w:rsid w:val="000E263B"/>
    <w:rsid w:val="000E2791"/>
    <w:rsid w:val="000E529C"/>
    <w:rsid w:val="000E5D75"/>
    <w:rsid w:val="000E609D"/>
    <w:rsid w:val="000E7E54"/>
    <w:rsid w:val="000F2BDE"/>
    <w:rsid w:val="000F3405"/>
    <w:rsid w:val="000F41D0"/>
    <w:rsid w:val="000F5B72"/>
    <w:rsid w:val="000F7936"/>
    <w:rsid w:val="0010067D"/>
    <w:rsid w:val="00100B7C"/>
    <w:rsid w:val="00102255"/>
    <w:rsid w:val="0011251B"/>
    <w:rsid w:val="00114276"/>
    <w:rsid w:val="0011798A"/>
    <w:rsid w:val="0012011B"/>
    <w:rsid w:val="00121C4B"/>
    <w:rsid w:val="001235C9"/>
    <w:rsid w:val="00124FBF"/>
    <w:rsid w:val="001270F2"/>
    <w:rsid w:val="001271BF"/>
    <w:rsid w:val="00131813"/>
    <w:rsid w:val="00133E92"/>
    <w:rsid w:val="00134A09"/>
    <w:rsid w:val="001401AA"/>
    <w:rsid w:val="001405CD"/>
    <w:rsid w:val="00140719"/>
    <w:rsid w:val="0014073A"/>
    <w:rsid w:val="00141466"/>
    <w:rsid w:val="001419F0"/>
    <w:rsid w:val="00144D49"/>
    <w:rsid w:val="00146B4B"/>
    <w:rsid w:val="00150905"/>
    <w:rsid w:val="00153EE1"/>
    <w:rsid w:val="0015534C"/>
    <w:rsid w:val="00156F3F"/>
    <w:rsid w:val="00157A61"/>
    <w:rsid w:val="00162FC6"/>
    <w:rsid w:val="00164935"/>
    <w:rsid w:val="00165A49"/>
    <w:rsid w:val="00166F7A"/>
    <w:rsid w:val="00171A11"/>
    <w:rsid w:val="00173A0F"/>
    <w:rsid w:val="00173B71"/>
    <w:rsid w:val="00176404"/>
    <w:rsid w:val="00176AE5"/>
    <w:rsid w:val="001774DC"/>
    <w:rsid w:val="001821DB"/>
    <w:rsid w:val="001832A8"/>
    <w:rsid w:val="0018473A"/>
    <w:rsid w:val="0018518C"/>
    <w:rsid w:val="001855F2"/>
    <w:rsid w:val="00186FE6"/>
    <w:rsid w:val="0019042D"/>
    <w:rsid w:val="00191A8E"/>
    <w:rsid w:val="00193E05"/>
    <w:rsid w:val="00195442"/>
    <w:rsid w:val="00197947"/>
    <w:rsid w:val="001A7FCB"/>
    <w:rsid w:val="001B14F3"/>
    <w:rsid w:val="001B227B"/>
    <w:rsid w:val="001B4495"/>
    <w:rsid w:val="001B4574"/>
    <w:rsid w:val="001B499F"/>
    <w:rsid w:val="001C1AE2"/>
    <w:rsid w:val="001C2032"/>
    <w:rsid w:val="001C44C9"/>
    <w:rsid w:val="001C4E64"/>
    <w:rsid w:val="001C7B1D"/>
    <w:rsid w:val="001D3D8A"/>
    <w:rsid w:val="001E0BD7"/>
    <w:rsid w:val="001E23D8"/>
    <w:rsid w:val="001E369B"/>
    <w:rsid w:val="001E3EB0"/>
    <w:rsid w:val="001E4BD9"/>
    <w:rsid w:val="001E6051"/>
    <w:rsid w:val="001E798F"/>
    <w:rsid w:val="001F06E8"/>
    <w:rsid w:val="001F0F01"/>
    <w:rsid w:val="001F1091"/>
    <w:rsid w:val="001F14C9"/>
    <w:rsid w:val="001F30D8"/>
    <w:rsid w:val="001F31C6"/>
    <w:rsid w:val="001F350C"/>
    <w:rsid w:val="001F469E"/>
    <w:rsid w:val="00206E6E"/>
    <w:rsid w:val="00212448"/>
    <w:rsid w:val="002162E9"/>
    <w:rsid w:val="00223B8D"/>
    <w:rsid w:val="002246F7"/>
    <w:rsid w:val="0022591E"/>
    <w:rsid w:val="00226261"/>
    <w:rsid w:val="002301E4"/>
    <w:rsid w:val="00231266"/>
    <w:rsid w:val="00231D1D"/>
    <w:rsid w:val="00231EF8"/>
    <w:rsid w:val="0023235F"/>
    <w:rsid w:val="00233FA1"/>
    <w:rsid w:val="00234F57"/>
    <w:rsid w:val="00235D2A"/>
    <w:rsid w:val="00240671"/>
    <w:rsid w:val="0024219A"/>
    <w:rsid w:val="00244981"/>
    <w:rsid w:val="002455E3"/>
    <w:rsid w:val="00246908"/>
    <w:rsid w:val="00250530"/>
    <w:rsid w:val="0025161A"/>
    <w:rsid w:val="00251C33"/>
    <w:rsid w:val="00253B90"/>
    <w:rsid w:val="002543BC"/>
    <w:rsid w:val="0025548E"/>
    <w:rsid w:val="00255811"/>
    <w:rsid w:val="00260AAD"/>
    <w:rsid w:val="002614E1"/>
    <w:rsid w:val="00261720"/>
    <w:rsid w:val="0026521C"/>
    <w:rsid w:val="00270EB4"/>
    <w:rsid w:val="002715B3"/>
    <w:rsid w:val="0027180D"/>
    <w:rsid w:val="00272093"/>
    <w:rsid w:val="002721A1"/>
    <w:rsid w:val="0027321C"/>
    <w:rsid w:val="00273638"/>
    <w:rsid w:val="00274D84"/>
    <w:rsid w:val="00275684"/>
    <w:rsid w:val="00276C25"/>
    <w:rsid w:val="0028038E"/>
    <w:rsid w:val="0028370A"/>
    <w:rsid w:val="002850F6"/>
    <w:rsid w:val="00285308"/>
    <w:rsid w:val="002857B5"/>
    <w:rsid w:val="002867B6"/>
    <w:rsid w:val="002901CE"/>
    <w:rsid w:val="00290498"/>
    <w:rsid w:val="00290511"/>
    <w:rsid w:val="002913F8"/>
    <w:rsid w:val="002926CA"/>
    <w:rsid w:val="0029302E"/>
    <w:rsid w:val="00295005"/>
    <w:rsid w:val="002A37C3"/>
    <w:rsid w:val="002A397A"/>
    <w:rsid w:val="002A3CBD"/>
    <w:rsid w:val="002A4C2B"/>
    <w:rsid w:val="002A55F9"/>
    <w:rsid w:val="002A5DB1"/>
    <w:rsid w:val="002B7CB5"/>
    <w:rsid w:val="002C15FF"/>
    <w:rsid w:val="002C3831"/>
    <w:rsid w:val="002C5331"/>
    <w:rsid w:val="002C56EC"/>
    <w:rsid w:val="002C6C64"/>
    <w:rsid w:val="002D4E1F"/>
    <w:rsid w:val="002D5D22"/>
    <w:rsid w:val="002D66A1"/>
    <w:rsid w:val="002D7AE2"/>
    <w:rsid w:val="002E0ADF"/>
    <w:rsid w:val="002E2DFC"/>
    <w:rsid w:val="002E3304"/>
    <w:rsid w:val="002E6017"/>
    <w:rsid w:val="002E6709"/>
    <w:rsid w:val="002E75CF"/>
    <w:rsid w:val="002F0B2F"/>
    <w:rsid w:val="0030082A"/>
    <w:rsid w:val="00300F24"/>
    <w:rsid w:val="00304461"/>
    <w:rsid w:val="00305A01"/>
    <w:rsid w:val="00311C45"/>
    <w:rsid w:val="0031325A"/>
    <w:rsid w:val="00316CFE"/>
    <w:rsid w:val="0031731F"/>
    <w:rsid w:val="0032130D"/>
    <w:rsid w:val="00322E46"/>
    <w:rsid w:val="00326186"/>
    <w:rsid w:val="003275F6"/>
    <w:rsid w:val="003303FE"/>
    <w:rsid w:val="00330D44"/>
    <w:rsid w:val="00330F17"/>
    <w:rsid w:val="00334535"/>
    <w:rsid w:val="0033455F"/>
    <w:rsid w:val="003356F4"/>
    <w:rsid w:val="00335DA5"/>
    <w:rsid w:val="00336C06"/>
    <w:rsid w:val="00337136"/>
    <w:rsid w:val="00337448"/>
    <w:rsid w:val="003432BC"/>
    <w:rsid w:val="003444B6"/>
    <w:rsid w:val="00344EFD"/>
    <w:rsid w:val="00346AD9"/>
    <w:rsid w:val="00347206"/>
    <w:rsid w:val="003516AE"/>
    <w:rsid w:val="00354E0D"/>
    <w:rsid w:val="003553ED"/>
    <w:rsid w:val="00356365"/>
    <w:rsid w:val="00356D4F"/>
    <w:rsid w:val="00357DB0"/>
    <w:rsid w:val="00360BD9"/>
    <w:rsid w:val="003623D5"/>
    <w:rsid w:val="003623DD"/>
    <w:rsid w:val="0036330B"/>
    <w:rsid w:val="00365436"/>
    <w:rsid w:val="00367324"/>
    <w:rsid w:val="00367685"/>
    <w:rsid w:val="0037016A"/>
    <w:rsid w:val="00370ED3"/>
    <w:rsid w:val="003713BF"/>
    <w:rsid w:val="00372F1D"/>
    <w:rsid w:val="00372FFF"/>
    <w:rsid w:val="00373274"/>
    <w:rsid w:val="0037580F"/>
    <w:rsid w:val="003770A3"/>
    <w:rsid w:val="003832B1"/>
    <w:rsid w:val="0038373E"/>
    <w:rsid w:val="00386419"/>
    <w:rsid w:val="003920B8"/>
    <w:rsid w:val="003937C8"/>
    <w:rsid w:val="00397EF7"/>
    <w:rsid w:val="003A1A70"/>
    <w:rsid w:val="003A275D"/>
    <w:rsid w:val="003A668D"/>
    <w:rsid w:val="003B12FD"/>
    <w:rsid w:val="003B139B"/>
    <w:rsid w:val="003B3C4B"/>
    <w:rsid w:val="003B4F3E"/>
    <w:rsid w:val="003B644E"/>
    <w:rsid w:val="003C18CA"/>
    <w:rsid w:val="003C2390"/>
    <w:rsid w:val="003C272F"/>
    <w:rsid w:val="003C4AEA"/>
    <w:rsid w:val="003C515D"/>
    <w:rsid w:val="003C6627"/>
    <w:rsid w:val="003D1DCF"/>
    <w:rsid w:val="003D455B"/>
    <w:rsid w:val="003D4F87"/>
    <w:rsid w:val="003D6087"/>
    <w:rsid w:val="003D6394"/>
    <w:rsid w:val="003E1444"/>
    <w:rsid w:val="003E1E52"/>
    <w:rsid w:val="003E3035"/>
    <w:rsid w:val="003E339E"/>
    <w:rsid w:val="003E5550"/>
    <w:rsid w:val="003E55B1"/>
    <w:rsid w:val="003E7D3E"/>
    <w:rsid w:val="003F2E72"/>
    <w:rsid w:val="003F5D6E"/>
    <w:rsid w:val="003F6AD4"/>
    <w:rsid w:val="004023C8"/>
    <w:rsid w:val="004046B2"/>
    <w:rsid w:val="00405250"/>
    <w:rsid w:val="00406F73"/>
    <w:rsid w:val="00407780"/>
    <w:rsid w:val="00415B83"/>
    <w:rsid w:val="00416AAA"/>
    <w:rsid w:val="00420516"/>
    <w:rsid w:val="00421E15"/>
    <w:rsid w:val="00421E90"/>
    <w:rsid w:val="0042546B"/>
    <w:rsid w:val="00430D49"/>
    <w:rsid w:val="00440AFF"/>
    <w:rsid w:val="00441381"/>
    <w:rsid w:val="00441DD4"/>
    <w:rsid w:val="00443567"/>
    <w:rsid w:val="004437DC"/>
    <w:rsid w:val="00447C48"/>
    <w:rsid w:val="004501E9"/>
    <w:rsid w:val="00450AE4"/>
    <w:rsid w:val="0045147C"/>
    <w:rsid w:val="00451889"/>
    <w:rsid w:val="00452C66"/>
    <w:rsid w:val="0045430F"/>
    <w:rsid w:val="00457D42"/>
    <w:rsid w:val="0046285C"/>
    <w:rsid w:val="0046298C"/>
    <w:rsid w:val="00464E26"/>
    <w:rsid w:val="00465E58"/>
    <w:rsid w:val="004701A6"/>
    <w:rsid w:val="0047037F"/>
    <w:rsid w:val="00474E7A"/>
    <w:rsid w:val="00481B10"/>
    <w:rsid w:val="00482002"/>
    <w:rsid w:val="004842FA"/>
    <w:rsid w:val="0048609C"/>
    <w:rsid w:val="00492252"/>
    <w:rsid w:val="00492389"/>
    <w:rsid w:val="00497F6E"/>
    <w:rsid w:val="004A0777"/>
    <w:rsid w:val="004A38EA"/>
    <w:rsid w:val="004B062C"/>
    <w:rsid w:val="004B1E9C"/>
    <w:rsid w:val="004B251B"/>
    <w:rsid w:val="004B2CFA"/>
    <w:rsid w:val="004B4332"/>
    <w:rsid w:val="004B4A19"/>
    <w:rsid w:val="004B503C"/>
    <w:rsid w:val="004B50CE"/>
    <w:rsid w:val="004B688D"/>
    <w:rsid w:val="004B6DC6"/>
    <w:rsid w:val="004C0C98"/>
    <w:rsid w:val="004C0DB8"/>
    <w:rsid w:val="004C17BA"/>
    <w:rsid w:val="004C25A8"/>
    <w:rsid w:val="004C349D"/>
    <w:rsid w:val="004C4386"/>
    <w:rsid w:val="004C72EF"/>
    <w:rsid w:val="004D08BB"/>
    <w:rsid w:val="004D0A86"/>
    <w:rsid w:val="004D1CC7"/>
    <w:rsid w:val="004D2291"/>
    <w:rsid w:val="004D3BCF"/>
    <w:rsid w:val="004D3F27"/>
    <w:rsid w:val="004D5389"/>
    <w:rsid w:val="004D72A5"/>
    <w:rsid w:val="004E3BA8"/>
    <w:rsid w:val="004E64A2"/>
    <w:rsid w:val="004E6517"/>
    <w:rsid w:val="004E6CD1"/>
    <w:rsid w:val="004F14ED"/>
    <w:rsid w:val="004F5ABF"/>
    <w:rsid w:val="004F7A18"/>
    <w:rsid w:val="00501FB5"/>
    <w:rsid w:val="0050473E"/>
    <w:rsid w:val="00505ACD"/>
    <w:rsid w:val="00506C4B"/>
    <w:rsid w:val="00510BF5"/>
    <w:rsid w:val="00511EF2"/>
    <w:rsid w:val="00514FBB"/>
    <w:rsid w:val="00516E2B"/>
    <w:rsid w:val="0052124D"/>
    <w:rsid w:val="0052127C"/>
    <w:rsid w:val="00524140"/>
    <w:rsid w:val="005242D9"/>
    <w:rsid w:val="00524E0C"/>
    <w:rsid w:val="0052596C"/>
    <w:rsid w:val="00531FDD"/>
    <w:rsid w:val="005324C3"/>
    <w:rsid w:val="00532B33"/>
    <w:rsid w:val="00532D38"/>
    <w:rsid w:val="005346A2"/>
    <w:rsid w:val="00535588"/>
    <w:rsid w:val="0054053F"/>
    <w:rsid w:val="005432C2"/>
    <w:rsid w:val="0054344F"/>
    <w:rsid w:val="00544BB5"/>
    <w:rsid w:val="0054759D"/>
    <w:rsid w:val="00547AA6"/>
    <w:rsid w:val="005522EB"/>
    <w:rsid w:val="00552505"/>
    <w:rsid w:val="00552881"/>
    <w:rsid w:val="00554F3F"/>
    <w:rsid w:val="005618EB"/>
    <w:rsid w:val="00567C5E"/>
    <w:rsid w:val="0057135F"/>
    <w:rsid w:val="00571C93"/>
    <w:rsid w:val="005721C9"/>
    <w:rsid w:val="005730C6"/>
    <w:rsid w:val="00573810"/>
    <w:rsid w:val="00575958"/>
    <w:rsid w:val="0057669B"/>
    <w:rsid w:val="00582ABF"/>
    <w:rsid w:val="00583BE1"/>
    <w:rsid w:val="005848E3"/>
    <w:rsid w:val="00584A98"/>
    <w:rsid w:val="00584D58"/>
    <w:rsid w:val="00586C55"/>
    <w:rsid w:val="0059193E"/>
    <w:rsid w:val="0059341E"/>
    <w:rsid w:val="005934E5"/>
    <w:rsid w:val="00597173"/>
    <w:rsid w:val="005A0868"/>
    <w:rsid w:val="005A0B2C"/>
    <w:rsid w:val="005A291E"/>
    <w:rsid w:val="005A29E9"/>
    <w:rsid w:val="005A5B87"/>
    <w:rsid w:val="005B04F2"/>
    <w:rsid w:val="005B1107"/>
    <w:rsid w:val="005B1BFC"/>
    <w:rsid w:val="005B439E"/>
    <w:rsid w:val="005B44B6"/>
    <w:rsid w:val="005B4573"/>
    <w:rsid w:val="005C41CC"/>
    <w:rsid w:val="005C4653"/>
    <w:rsid w:val="005C4F5E"/>
    <w:rsid w:val="005C54BD"/>
    <w:rsid w:val="005C7505"/>
    <w:rsid w:val="005D039A"/>
    <w:rsid w:val="005D27E0"/>
    <w:rsid w:val="005D3900"/>
    <w:rsid w:val="005D4F6A"/>
    <w:rsid w:val="005E24D2"/>
    <w:rsid w:val="005E364A"/>
    <w:rsid w:val="005E3F62"/>
    <w:rsid w:val="005E4BF9"/>
    <w:rsid w:val="005E5064"/>
    <w:rsid w:val="005E50A0"/>
    <w:rsid w:val="005E7D89"/>
    <w:rsid w:val="005F24F7"/>
    <w:rsid w:val="005F2EA4"/>
    <w:rsid w:val="005F574D"/>
    <w:rsid w:val="005F6D8B"/>
    <w:rsid w:val="005F7687"/>
    <w:rsid w:val="005F7757"/>
    <w:rsid w:val="006037D0"/>
    <w:rsid w:val="00605DB1"/>
    <w:rsid w:val="00606E15"/>
    <w:rsid w:val="00610F5A"/>
    <w:rsid w:val="00612E56"/>
    <w:rsid w:val="00614570"/>
    <w:rsid w:val="00614A7F"/>
    <w:rsid w:val="0062080F"/>
    <w:rsid w:val="00621E9F"/>
    <w:rsid w:val="00625995"/>
    <w:rsid w:val="00625F01"/>
    <w:rsid w:val="006357B5"/>
    <w:rsid w:val="00635EF8"/>
    <w:rsid w:val="00635F25"/>
    <w:rsid w:val="00637933"/>
    <w:rsid w:val="00641886"/>
    <w:rsid w:val="00641B96"/>
    <w:rsid w:val="00645D84"/>
    <w:rsid w:val="006466F8"/>
    <w:rsid w:val="00650BF9"/>
    <w:rsid w:val="00652E49"/>
    <w:rsid w:val="00656432"/>
    <w:rsid w:val="00662D4B"/>
    <w:rsid w:val="00664BDE"/>
    <w:rsid w:val="0066622D"/>
    <w:rsid w:val="006665B8"/>
    <w:rsid w:val="0066769B"/>
    <w:rsid w:val="006704D8"/>
    <w:rsid w:val="00673D5A"/>
    <w:rsid w:val="00675973"/>
    <w:rsid w:val="00677DB0"/>
    <w:rsid w:val="0068191A"/>
    <w:rsid w:val="0068571A"/>
    <w:rsid w:val="0068656E"/>
    <w:rsid w:val="00687268"/>
    <w:rsid w:val="00691451"/>
    <w:rsid w:val="0069333B"/>
    <w:rsid w:val="00694100"/>
    <w:rsid w:val="00695B0B"/>
    <w:rsid w:val="00695B86"/>
    <w:rsid w:val="00695D88"/>
    <w:rsid w:val="006963E8"/>
    <w:rsid w:val="00697798"/>
    <w:rsid w:val="006A1898"/>
    <w:rsid w:val="006A3866"/>
    <w:rsid w:val="006A5F1A"/>
    <w:rsid w:val="006A72DB"/>
    <w:rsid w:val="006A737A"/>
    <w:rsid w:val="006A7A0C"/>
    <w:rsid w:val="006B0389"/>
    <w:rsid w:val="006B0CC1"/>
    <w:rsid w:val="006B208E"/>
    <w:rsid w:val="006B2A1E"/>
    <w:rsid w:val="006B3491"/>
    <w:rsid w:val="006B4ABC"/>
    <w:rsid w:val="006B4D58"/>
    <w:rsid w:val="006C08E4"/>
    <w:rsid w:val="006C44ED"/>
    <w:rsid w:val="006C5F8A"/>
    <w:rsid w:val="006D0E54"/>
    <w:rsid w:val="006D183B"/>
    <w:rsid w:val="006D371A"/>
    <w:rsid w:val="006D3B89"/>
    <w:rsid w:val="006D4086"/>
    <w:rsid w:val="006D58CF"/>
    <w:rsid w:val="006D6465"/>
    <w:rsid w:val="006D72E4"/>
    <w:rsid w:val="006E0C5C"/>
    <w:rsid w:val="006E3F86"/>
    <w:rsid w:val="006E402D"/>
    <w:rsid w:val="006E66AF"/>
    <w:rsid w:val="006E713D"/>
    <w:rsid w:val="006E7FD5"/>
    <w:rsid w:val="006F1E0C"/>
    <w:rsid w:val="006F506D"/>
    <w:rsid w:val="006F6956"/>
    <w:rsid w:val="006F75E7"/>
    <w:rsid w:val="0070107F"/>
    <w:rsid w:val="0070115D"/>
    <w:rsid w:val="00701272"/>
    <w:rsid w:val="00706DDA"/>
    <w:rsid w:val="0070761D"/>
    <w:rsid w:val="007078AF"/>
    <w:rsid w:val="00707907"/>
    <w:rsid w:val="007133C5"/>
    <w:rsid w:val="00713F56"/>
    <w:rsid w:val="00714124"/>
    <w:rsid w:val="00714D87"/>
    <w:rsid w:val="007226DE"/>
    <w:rsid w:val="00722D71"/>
    <w:rsid w:val="00726EB6"/>
    <w:rsid w:val="00730DA7"/>
    <w:rsid w:val="00731853"/>
    <w:rsid w:val="00732A08"/>
    <w:rsid w:val="00732BC3"/>
    <w:rsid w:val="00733CD5"/>
    <w:rsid w:val="00734E51"/>
    <w:rsid w:val="00735DC6"/>
    <w:rsid w:val="00736E62"/>
    <w:rsid w:val="00740F2A"/>
    <w:rsid w:val="0074235E"/>
    <w:rsid w:val="00744281"/>
    <w:rsid w:val="00747592"/>
    <w:rsid w:val="007509D8"/>
    <w:rsid w:val="0075177E"/>
    <w:rsid w:val="00751F5F"/>
    <w:rsid w:val="007526E4"/>
    <w:rsid w:val="00752C1D"/>
    <w:rsid w:val="00753920"/>
    <w:rsid w:val="00755839"/>
    <w:rsid w:val="00757A21"/>
    <w:rsid w:val="007616FF"/>
    <w:rsid w:val="007618DF"/>
    <w:rsid w:val="00761E23"/>
    <w:rsid w:val="00763373"/>
    <w:rsid w:val="00764689"/>
    <w:rsid w:val="0076536A"/>
    <w:rsid w:val="0076681D"/>
    <w:rsid w:val="007673C1"/>
    <w:rsid w:val="0076785C"/>
    <w:rsid w:val="007714DE"/>
    <w:rsid w:val="00771A03"/>
    <w:rsid w:val="007733D7"/>
    <w:rsid w:val="00774CF2"/>
    <w:rsid w:val="00776762"/>
    <w:rsid w:val="0077702C"/>
    <w:rsid w:val="007770B4"/>
    <w:rsid w:val="00780404"/>
    <w:rsid w:val="00782F75"/>
    <w:rsid w:val="00782FAC"/>
    <w:rsid w:val="0078366B"/>
    <w:rsid w:val="007900F4"/>
    <w:rsid w:val="0079216F"/>
    <w:rsid w:val="00792F97"/>
    <w:rsid w:val="00793371"/>
    <w:rsid w:val="0079405A"/>
    <w:rsid w:val="0079408C"/>
    <w:rsid w:val="00796FE8"/>
    <w:rsid w:val="00797ED3"/>
    <w:rsid w:val="007A1B27"/>
    <w:rsid w:val="007A2DF0"/>
    <w:rsid w:val="007A3EF5"/>
    <w:rsid w:val="007A3F1E"/>
    <w:rsid w:val="007A6C26"/>
    <w:rsid w:val="007A7553"/>
    <w:rsid w:val="007A7758"/>
    <w:rsid w:val="007A7CA3"/>
    <w:rsid w:val="007B391F"/>
    <w:rsid w:val="007B7DC2"/>
    <w:rsid w:val="007C3B75"/>
    <w:rsid w:val="007C3FA8"/>
    <w:rsid w:val="007C46AF"/>
    <w:rsid w:val="007C6BD5"/>
    <w:rsid w:val="007D0BF0"/>
    <w:rsid w:val="007E06AC"/>
    <w:rsid w:val="007E0760"/>
    <w:rsid w:val="007E2128"/>
    <w:rsid w:val="007E3263"/>
    <w:rsid w:val="007E513E"/>
    <w:rsid w:val="007E598D"/>
    <w:rsid w:val="007F1F3C"/>
    <w:rsid w:val="007F5103"/>
    <w:rsid w:val="007F5168"/>
    <w:rsid w:val="008018CF"/>
    <w:rsid w:val="00802619"/>
    <w:rsid w:val="00804EF9"/>
    <w:rsid w:val="00806C2C"/>
    <w:rsid w:val="008102B5"/>
    <w:rsid w:val="00810968"/>
    <w:rsid w:val="00813006"/>
    <w:rsid w:val="0081457D"/>
    <w:rsid w:val="00814AA5"/>
    <w:rsid w:val="00814F5D"/>
    <w:rsid w:val="0081566E"/>
    <w:rsid w:val="00816B25"/>
    <w:rsid w:val="008234E0"/>
    <w:rsid w:val="008240B6"/>
    <w:rsid w:val="00824D31"/>
    <w:rsid w:val="00825A60"/>
    <w:rsid w:val="00826CE0"/>
    <w:rsid w:val="00830AE8"/>
    <w:rsid w:val="00840232"/>
    <w:rsid w:val="008411DC"/>
    <w:rsid w:val="00841803"/>
    <w:rsid w:val="0084196B"/>
    <w:rsid w:val="00841E8C"/>
    <w:rsid w:val="008429CC"/>
    <w:rsid w:val="00843E98"/>
    <w:rsid w:val="0084506C"/>
    <w:rsid w:val="00850AC5"/>
    <w:rsid w:val="008532FF"/>
    <w:rsid w:val="00854D87"/>
    <w:rsid w:val="00856881"/>
    <w:rsid w:val="00856E3D"/>
    <w:rsid w:val="00862D1A"/>
    <w:rsid w:val="008633FD"/>
    <w:rsid w:val="0086700D"/>
    <w:rsid w:val="008671E1"/>
    <w:rsid w:val="00870864"/>
    <w:rsid w:val="00871780"/>
    <w:rsid w:val="008717FE"/>
    <w:rsid w:val="00874B8F"/>
    <w:rsid w:val="00874DD0"/>
    <w:rsid w:val="00876FC3"/>
    <w:rsid w:val="00877862"/>
    <w:rsid w:val="00880AE7"/>
    <w:rsid w:val="0088287B"/>
    <w:rsid w:val="0088348F"/>
    <w:rsid w:val="0088401B"/>
    <w:rsid w:val="008851FF"/>
    <w:rsid w:val="00891D8E"/>
    <w:rsid w:val="00894DB0"/>
    <w:rsid w:val="00897AE0"/>
    <w:rsid w:val="008A02D5"/>
    <w:rsid w:val="008A66FB"/>
    <w:rsid w:val="008A6E4F"/>
    <w:rsid w:val="008A6F5C"/>
    <w:rsid w:val="008A7DBF"/>
    <w:rsid w:val="008B0290"/>
    <w:rsid w:val="008B2384"/>
    <w:rsid w:val="008B33E4"/>
    <w:rsid w:val="008B3626"/>
    <w:rsid w:val="008B40DF"/>
    <w:rsid w:val="008B563E"/>
    <w:rsid w:val="008B6C4F"/>
    <w:rsid w:val="008B7C50"/>
    <w:rsid w:val="008C08DB"/>
    <w:rsid w:val="008C0DE3"/>
    <w:rsid w:val="008C2CF4"/>
    <w:rsid w:val="008C4ADC"/>
    <w:rsid w:val="008C5C9A"/>
    <w:rsid w:val="008C716D"/>
    <w:rsid w:val="008C7C7F"/>
    <w:rsid w:val="008D3526"/>
    <w:rsid w:val="008D37B4"/>
    <w:rsid w:val="008D397D"/>
    <w:rsid w:val="008D7B6A"/>
    <w:rsid w:val="008E0B6D"/>
    <w:rsid w:val="008E230C"/>
    <w:rsid w:val="008E68AB"/>
    <w:rsid w:val="008E68D9"/>
    <w:rsid w:val="008E7A60"/>
    <w:rsid w:val="008E7DA6"/>
    <w:rsid w:val="008F10B5"/>
    <w:rsid w:val="008F18DF"/>
    <w:rsid w:val="008F3133"/>
    <w:rsid w:val="008F5901"/>
    <w:rsid w:val="008F7DB5"/>
    <w:rsid w:val="0090032D"/>
    <w:rsid w:val="00900520"/>
    <w:rsid w:val="009112D2"/>
    <w:rsid w:val="00911302"/>
    <w:rsid w:val="0091392C"/>
    <w:rsid w:val="00914DA3"/>
    <w:rsid w:val="009157CF"/>
    <w:rsid w:val="009175CC"/>
    <w:rsid w:val="009223B1"/>
    <w:rsid w:val="00922D72"/>
    <w:rsid w:val="00922E78"/>
    <w:rsid w:val="00922FDC"/>
    <w:rsid w:val="00925C52"/>
    <w:rsid w:val="009266F7"/>
    <w:rsid w:val="009277A8"/>
    <w:rsid w:val="00930003"/>
    <w:rsid w:val="00930DB8"/>
    <w:rsid w:val="00931A52"/>
    <w:rsid w:val="009330CB"/>
    <w:rsid w:val="009335A5"/>
    <w:rsid w:val="009350DF"/>
    <w:rsid w:val="00944D69"/>
    <w:rsid w:val="00947DEF"/>
    <w:rsid w:val="00952446"/>
    <w:rsid w:val="00952D67"/>
    <w:rsid w:val="00953C44"/>
    <w:rsid w:val="0095520E"/>
    <w:rsid w:val="0095559B"/>
    <w:rsid w:val="009556A0"/>
    <w:rsid w:val="00956F8F"/>
    <w:rsid w:val="00960F16"/>
    <w:rsid w:val="009614E2"/>
    <w:rsid w:val="00963DAF"/>
    <w:rsid w:val="00965A91"/>
    <w:rsid w:val="00965FA3"/>
    <w:rsid w:val="00966F93"/>
    <w:rsid w:val="009706C6"/>
    <w:rsid w:val="00975655"/>
    <w:rsid w:val="009804A1"/>
    <w:rsid w:val="00980525"/>
    <w:rsid w:val="00984438"/>
    <w:rsid w:val="0098503E"/>
    <w:rsid w:val="0098621A"/>
    <w:rsid w:val="0098767F"/>
    <w:rsid w:val="0099173F"/>
    <w:rsid w:val="0099400A"/>
    <w:rsid w:val="00995C45"/>
    <w:rsid w:val="00996B8E"/>
    <w:rsid w:val="009A25F1"/>
    <w:rsid w:val="009A2893"/>
    <w:rsid w:val="009B0E20"/>
    <w:rsid w:val="009B220C"/>
    <w:rsid w:val="009B3D90"/>
    <w:rsid w:val="009B4080"/>
    <w:rsid w:val="009B423F"/>
    <w:rsid w:val="009B4C80"/>
    <w:rsid w:val="009B4CE5"/>
    <w:rsid w:val="009B7BC7"/>
    <w:rsid w:val="009B7E53"/>
    <w:rsid w:val="009C0952"/>
    <w:rsid w:val="009C0AFD"/>
    <w:rsid w:val="009C1E7A"/>
    <w:rsid w:val="009C539E"/>
    <w:rsid w:val="009C6D83"/>
    <w:rsid w:val="009D2C54"/>
    <w:rsid w:val="009D3014"/>
    <w:rsid w:val="009E3893"/>
    <w:rsid w:val="009E3C13"/>
    <w:rsid w:val="009F02B7"/>
    <w:rsid w:val="009F3014"/>
    <w:rsid w:val="009F3969"/>
    <w:rsid w:val="009F5D7D"/>
    <w:rsid w:val="009F6BED"/>
    <w:rsid w:val="009F6EB9"/>
    <w:rsid w:val="00A00DFC"/>
    <w:rsid w:val="00A02A7C"/>
    <w:rsid w:val="00A042E7"/>
    <w:rsid w:val="00A05E65"/>
    <w:rsid w:val="00A077A3"/>
    <w:rsid w:val="00A10452"/>
    <w:rsid w:val="00A134BC"/>
    <w:rsid w:val="00A1517B"/>
    <w:rsid w:val="00A2097E"/>
    <w:rsid w:val="00A21E93"/>
    <w:rsid w:val="00A22EE4"/>
    <w:rsid w:val="00A25370"/>
    <w:rsid w:val="00A25BDA"/>
    <w:rsid w:val="00A26F96"/>
    <w:rsid w:val="00A2730C"/>
    <w:rsid w:val="00A275B2"/>
    <w:rsid w:val="00A302AA"/>
    <w:rsid w:val="00A308D8"/>
    <w:rsid w:val="00A3222B"/>
    <w:rsid w:val="00A32F68"/>
    <w:rsid w:val="00A35AC3"/>
    <w:rsid w:val="00A376AD"/>
    <w:rsid w:val="00A4238F"/>
    <w:rsid w:val="00A44C15"/>
    <w:rsid w:val="00A4569A"/>
    <w:rsid w:val="00A4684A"/>
    <w:rsid w:val="00A46AB0"/>
    <w:rsid w:val="00A46C48"/>
    <w:rsid w:val="00A47BBD"/>
    <w:rsid w:val="00A50505"/>
    <w:rsid w:val="00A51F91"/>
    <w:rsid w:val="00A52F2E"/>
    <w:rsid w:val="00A56381"/>
    <w:rsid w:val="00A60120"/>
    <w:rsid w:val="00A60BBB"/>
    <w:rsid w:val="00A618AC"/>
    <w:rsid w:val="00A631D2"/>
    <w:rsid w:val="00A63C01"/>
    <w:rsid w:val="00A651ED"/>
    <w:rsid w:val="00A67045"/>
    <w:rsid w:val="00A7100F"/>
    <w:rsid w:val="00A7155E"/>
    <w:rsid w:val="00A73930"/>
    <w:rsid w:val="00A759CE"/>
    <w:rsid w:val="00A766E2"/>
    <w:rsid w:val="00A76CDF"/>
    <w:rsid w:val="00A76E5A"/>
    <w:rsid w:val="00A76FAA"/>
    <w:rsid w:val="00A80127"/>
    <w:rsid w:val="00A80BEF"/>
    <w:rsid w:val="00A80C07"/>
    <w:rsid w:val="00A85FB7"/>
    <w:rsid w:val="00A86AAC"/>
    <w:rsid w:val="00A912D0"/>
    <w:rsid w:val="00A92464"/>
    <w:rsid w:val="00A92622"/>
    <w:rsid w:val="00A937AE"/>
    <w:rsid w:val="00A93CC1"/>
    <w:rsid w:val="00A94D6E"/>
    <w:rsid w:val="00A95C60"/>
    <w:rsid w:val="00AA0C9A"/>
    <w:rsid w:val="00AA1A84"/>
    <w:rsid w:val="00AA2553"/>
    <w:rsid w:val="00AA2B9C"/>
    <w:rsid w:val="00AA6686"/>
    <w:rsid w:val="00AA7138"/>
    <w:rsid w:val="00AA789A"/>
    <w:rsid w:val="00AB2E50"/>
    <w:rsid w:val="00AB3F41"/>
    <w:rsid w:val="00AC0337"/>
    <w:rsid w:val="00AC3D72"/>
    <w:rsid w:val="00AC799A"/>
    <w:rsid w:val="00AC7AAA"/>
    <w:rsid w:val="00AD54AE"/>
    <w:rsid w:val="00AD5A9D"/>
    <w:rsid w:val="00AD5CE8"/>
    <w:rsid w:val="00AD63CA"/>
    <w:rsid w:val="00AD70DF"/>
    <w:rsid w:val="00AE5231"/>
    <w:rsid w:val="00AF02FA"/>
    <w:rsid w:val="00AF2397"/>
    <w:rsid w:val="00AF338C"/>
    <w:rsid w:val="00AF3966"/>
    <w:rsid w:val="00AF7090"/>
    <w:rsid w:val="00AF78F3"/>
    <w:rsid w:val="00AF7ED8"/>
    <w:rsid w:val="00B00269"/>
    <w:rsid w:val="00B02272"/>
    <w:rsid w:val="00B029A5"/>
    <w:rsid w:val="00B032F3"/>
    <w:rsid w:val="00B033AE"/>
    <w:rsid w:val="00B03A39"/>
    <w:rsid w:val="00B03F30"/>
    <w:rsid w:val="00B054C6"/>
    <w:rsid w:val="00B06A92"/>
    <w:rsid w:val="00B07168"/>
    <w:rsid w:val="00B1177B"/>
    <w:rsid w:val="00B135A2"/>
    <w:rsid w:val="00B15785"/>
    <w:rsid w:val="00B15FF9"/>
    <w:rsid w:val="00B1643E"/>
    <w:rsid w:val="00B1767A"/>
    <w:rsid w:val="00B207C0"/>
    <w:rsid w:val="00B22854"/>
    <w:rsid w:val="00B242A5"/>
    <w:rsid w:val="00B24BAE"/>
    <w:rsid w:val="00B255E3"/>
    <w:rsid w:val="00B26BAF"/>
    <w:rsid w:val="00B31E0A"/>
    <w:rsid w:val="00B429AE"/>
    <w:rsid w:val="00B42F63"/>
    <w:rsid w:val="00B54F83"/>
    <w:rsid w:val="00B602AD"/>
    <w:rsid w:val="00B61F93"/>
    <w:rsid w:val="00B62C92"/>
    <w:rsid w:val="00B62F22"/>
    <w:rsid w:val="00B6302F"/>
    <w:rsid w:val="00B6595B"/>
    <w:rsid w:val="00B71523"/>
    <w:rsid w:val="00B7221F"/>
    <w:rsid w:val="00B7294D"/>
    <w:rsid w:val="00B74727"/>
    <w:rsid w:val="00B750C4"/>
    <w:rsid w:val="00B81183"/>
    <w:rsid w:val="00B825C2"/>
    <w:rsid w:val="00B83200"/>
    <w:rsid w:val="00B840FF"/>
    <w:rsid w:val="00B84661"/>
    <w:rsid w:val="00B864BE"/>
    <w:rsid w:val="00B87529"/>
    <w:rsid w:val="00B879CD"/>
    <w:rsid w:val="00B9046D"/>
    <w:rsid w:val="00B906D1"/>
    <w:rsid w:val="00B92132"/>
    <w:rsid w:val="00B925ED"/>
    <w:rsid w:val="00B9304B"/>
    <w:rsid w:val="00B94D76"/>
    <w:rsid w:val="00B950E3"/>
    <w:rsid w:val="00B9514E"/>
    <w:rsid w:val="00B95F20"/>
    <w:rsid w:val="00B96356"/>
    <w:rsid w:val="00B9710D"/>
    <w:rsid w:val="00B97488"/>
    <w:rsid w:val="00BB0D65"/>
    <w:rsid w:val="00BB1ED1"/>
    <w:rsid w:val="00BB2478"/>
    <w:rsid w:val="00BB2E79"/>
    <w:rsid w:val="00BB3093"/>
    <w:rsid w:val="00BC34B9"/>
    <w:rsid w:val="00BC63E5"/>
    <w:rsid w:val="00BC6CB2"/>
    <w:rsid w:val="00BC6E55"/>
    <w:rsid w:val="00BD0E73"/>
    <w:rsid w:val="00BD104A"/>
    <w:rsid w:val="00BD20F0"/>
    <w:rsid w:val="00BD2350"/>
    <w:rsid w:val="00BD41E3"/>
    <w:rsid w:val="00BD550E"/>
    <w:rsid w:val="00BE0BAE"/>
    <w:rsid w:val="00BE1692"/>
    <w:rsid w:val="00BE1ADE"/>
    <w:rsid w:val="00BE43CD"/>
    <w:rsid w:val="00BE483C"/>
    <w:rsid w:val="00BE6540"/>
    <w:rsid w:val="00BE799B"/>
    <w:rsid w:val="00BE7EDB"/>
    <w:rsid w:val="00BF2A8B"/>
    <w:rsid w:val="00BF585E"/>
    <w:rsid w:val="00BF5D7C"/>
    <w:rsid w:val="00BF7F23"/>
    <w:rsid w:val="00C01D5B"/>
    <w:rsid w:val="00C03C7A"/>
    <w:rsid w:val="00C0469C"/>
    <w:rsid w:val="00C04E47"/>
    <w:rsid w:val="00C100CF"/>
    <w:rsid w:val="00C11175"/>
    <w:rsid w:val="00C119BF"/>
    <w:rsid w:val="00C1430A"/>
    <w:rsid w:val="00C16A65"/>
    <w:rsid w:val="00C20F4D"/>
    <w:rsid w:val="00C210ED"/>
    <w:rsid w:val="00C24DEB"/>
    <w:rsid w:val="00C26657"/>
    <w:rsid w:val="00C27AC6"/>
    <w:rsid w:val="00C32B54"/>
    <w:rsid w:val="00C337F9"/>
    <w:rsid w:val="00C34063"/>
    <w:rsid w:val="00C3440B"/>
    <w:rsid w:val="00C36984"/>
    <w:rsid w:val="00C37CFD"/>
    <w:rsid w:val="00C37EC6"/>
    <w:rsid w:val="00C41616"/>
    <w:rsid w:val="00C44BB3"/>
    <w:rsid w:val="00C47CCD"/>
    <w:rsid w:val="00C50DB0"/>
    <w:rsid w:val="00C53215"/>
    <w:rsid w:val="00C53BF3"/>
    <w:rsid w:val="00C54AB0"/>
    <w:rsid w:val="00C54DFA"/>
    <w:rsid w:val="00C55F74"/>
    <w:rsid w:val="00C62081"/>
    <w:rsid w:val="00C62144"/>
    <w:rsid w:val="00C642E4"/>
    <w:rsid w:val="00C648D5"/>
    <w:rsid w:val="00C65B74"/>
    <w:rsid w:val="00C70868"/>
    <w:rsid w:val="00C71760"/>
    <w:rsid w:val="00C72571"/>
    <w:rsid w:val="00C73A2F"/>
    <w:rsid w:val="00C75232"/>
    <w:rsid w:val="00C75681"/>
    <w:rsid w:val="00C76EF3"/>
    <w:rsid w:val="00C82750"/>
    <w:rsid w:val="00C82DF6"/>
    <w:rsid w:val="00C82EAB"/>
    <w:rsid w:val="00C8406D"/>
    <w:rsid w:val="00C858EC"/>
    <w:rsid w:val="00C86C77"/>
    <w:rsid w:val="00C870FF"/>
    <w:rsid w:val="00C87290"/>
    <w:rsid w:val="00C94712"/>
    <w:rsid w:val="00C96D0B"/>
    <w:rsid w:val="00C97A4C"/>
    <w:rsid w:val="00CA309C"/>
    <w:rsid w:val="00CA6962"/>
    <w:rsid w:val="00CB0885"/>
    <w:rsid w:val="00CB139B"/>
    <w:rsid w:val="00CB2A6A"/>
    <w:rsid w:val="00CB4635"/>
    <w:rsid w:val="00CB4928"/>
    <w:rsid w:val="00CB4E32"/>
    <w:rsid w:val="00CB4EC7"/>
    <w:rsid w:val="00CB6617"/>
    <w:rsid w:val="00CB7025"/>
    <w:rsid w:val="00CB7181"/>
    <w:rsid w:val="00CB7402"/>
    <w:rsid w:val="00CC12B4"/>
    <w:rsid w:val="00CC3F4B"/>
    <w:rsid w:val="00CC40C6"/>
    <w:rsid w:val="00CC50B7"/>
    <w:rsid w:val="00CC513E"/>
    <w:rsid w:val="00CC51D2"/>
    <w:rsid w:val="00CC6723"/>
    <w:rsid w:val="00CC7C6E"/>
    <w:rsid w:val="00CD0735"/>
    <w:rsid w:val="00CD22DC"/>
    <w:rsid w:val="00CD5499"/>
    <w:rsid w:val="00CF125A"/>
    <w:rsid w:val="00CF1274"/>
    <w:rsid w:val="00CF13B5"/>
    <w:rsid w:val="00CF585C"/>
    <w:rsid w:val="00CF617D"/>
    <w:rsid w:val="00D054BC"/>
    <w:rsid w:val="00D065CA"/>
    <w:rsid w:val="00D10C64"/>
    <w:rsid w:val="00D11211"/>
    <w:rsid w:val="00D11888"/>
    <w:rsid w:val="00D12B6F"/>
    <w:rsid w:val="00D141F9"/>
    <w:rsid w:val="00D1456F"/>
    <w:rsid w:val="00D15130"/>
    <w:rsid w:val="00D158DA"/>
    <w:rsid w:val="00D1712F"/>
    <w:rsid w:val="00D17219"/>
    <w:rsid w:val="00D1724D"/>
    <w:rsid w:val="00D22129"/>
    <w:rsid w:val="00D22A74"/>
    <w:rsid w:val="00D24577"/>
    <w:rsid w:val="00D250BD"/>
    <w:rsid w:val="00D2533F"/>
    <w:rsid w:val="00D27901"/>
    <w:rsid w:val="00D3169D"/>
    <w:rsid w:val="00D32159"/>
    <w:rsid w:val="00D3226E"/>
    <w:rsid w:val="00D32289"/>
    <w:rsid w:val="00D34C30"/>
    <w:rsid w:val="00D36C4C"/>
    <w:rsid w:val="00D37657"/>
    <w:rsid w:val="00D41D29"/>
    <w:rsid w:val="00D44116"/>
    <w:rsid w:val="00D44D8F"/>
    <w:rsid w:val="00D44E25"/>
    <w:rsid w:val="00D450F4"/>
    <w:rsid w:val="00D46473"/>
    <w:rsid w:val="00D4699C"/>
    <w:rsid w:val="00D46EC2"/>
    <w:rsid w:val="00D47C0B"/>
    <w:rsid w:val="00D51CBF"/>
    <w:rsid w:val="00D553AC"/>
    <w:rsid w:val="00D56D4F"/>
    <w:rsid w:val="00D63663"/>
    <w:rsid w:val="00D64A7A"/>
    <w:rsid w:val="00D64C77"/>
    <w:rsid w:val="00D657AB"/>
    <w:rsid w:val="00D67997"/>
    <w:rsid w:val="00D70EF3"/>
    <w:rsid w:val="00D71452"/>
    <w:rsid w:val="00D7402A"/>
    <w:rsid w:val="00D809B9"/>
    <w:rsid w:val="00D822C6"/>
    <w:rsid w:val="00D851FE"/>
    <w:rsid w:val="00D85DE0"/>
    <w:rsid w:val="00D86790"/>
    <w:rsid w:val="00D909BB"/>
    <w:rsid w:val="00D90F79"/>
    <w:rsid w:val="00D919F9"/>
    <w:rsid w:val="00D92A40"/>
    <w:rsid w:val="00DA0442"/>
    <w:rsid w:val="00DA04AF"/>
    <w:rsid w:val="00DA079B"/>
    <w:rsid w:val="00DA0F95"/>
    <w:rsid w:val="00DA16D7"/>
    <w:rsid w:val="00DA19A6"/>
    <w:rsid w:val="00DA4A23"/>
    <w:rsid w:val="00DA6E12"/>
    <w:rsid w:val="00DB1DED"/>
    <w:rsid w:val="00DB1E42"/>
    <w:rsid w:val="00DB2673"/>
    <w:rsid w:val="00DB2732"/>
    <w:rsid w:val="00DB505D"/>
    <w:rsid w:val="00DB6058"/>
    <w:rsid w:val="00DB66F8"/>
    <w:rsid w:val="00DB6ADE"/>
    <w:rsid w:val="00DC1A78"/>
    <w:rsid w:val="00DC1C80"/>
    <w:rsid w:val="00DC5EE2"/>
    <w:rsid w:val="00DC7077"/>
    <w:rsid w:val="00DD0033"/>
    <w:rsid w:val="00DD0637"/>
    <w:rsid w:val="00DD662F"/>
    <w:rsid w:val="00DE09BC"/>
    <w:rsid w:val="00DE0B6B"/>
    <w:rsid w:val="00DE0FB6"/>
    <w:rsid w:val="00DE1745"/>
    <w:rsid w:val="00DE3973"/>
    <w:rsid w:val="00DE5271"/>
    <w:rsid w:val="00DE58A4"/>
    <w:rsid w:val="00DF4DE8"/>
    <w:rsid w:val="00DF5B2E"/>
    <w:rsid w:val="00DF69DA"/>
    <w:rsid w:val="00DF6C05"/>
    <w:rsid w:val="00E00119"/>
    <w:rsid w:val="00E020EA"/>
    <w:rsid w:val="00E07693"/>
    <w:rsid w:val="00E07853"/>
    <w:rsid w:val="00E078BC"/>
    <w:rsid w:val="00E10287"/>
    <w:rsid w:val="00E1165B"/>
    <w:rsid w:val="00E1170B"/>
    <w:rsid w:val="00E15919"/>
    <w:rsid w:val="00E15976"/>
    <w:rsid w:val="00E20825"/>
    <w:rsid w:val="00E2087B"/>
    <w:rsid w:val="00E21664"/>
    <w:rsid w:val="00E23178"/>
    <w:rsid w:val="00E245BE"/>
    <w:rsid w:val="00E253E6"/>
    <w:rsid w:val="00E25820"/>
    <w:rsid w:val="00E264FA"/>
    <w:rsid w:val="00E2752C"/>
    <w:rsid w:val="00E31A7B"/>
    <w:rsid w:val="00E370AD"/>
    <w:rsid w:val="00E3721F"/>
    <w:rsid w:val="00E4410F"/>
    <w:rsid w:val="00E44FA4"/>
    <w:rsid w:val="00E46A24"/>
    <w:rsid w:val="00E46DE1"/>
    <w:rsid w:val="00E47E81"/>
    <w:rsid w:val="00E50A84"/>
    <w:rsid w:val="00E5336C"/>
    <w:rsid w:val="00E53716"/>
    <w:rsid w:val="00E5561F"/>
    <w:rsid w:val="00E55FD8"/>
    <w:rsid w:val="00E61947"/>
    <w:rsid w:val="00E62D9A"/>
    <w:rsid w:val="00E62E20"/>
    <w:rsid w:val="00E663EE"/>
    <w:rsid w:val="00E66DC9"/>
    <w:rsid w:val="00E67290"/>
    <w:rsid w:val="00E74DE0"/>
    <w:rsid w:val="00E805D7"/>
    <w:rsid w:val="00E809BB"/>
    <w:rsid w:val="00E80CB8"/>
    <w:rsid w:val="00E85084"/>
    <w:rsid w:val="00E85B72"/>
    <w:rsid w:val="00E8648E"/>
    <w:rsid w:val="00E86DA5"/>
    <w:rsid w:val="00E86EFB"/>
    <w:rsid w:val="00E916D6"/>
    <w:rsid w:val="00E919D2"/>
    <w:rsid w:val="00E95D18"/>
    <w:rsid w:val="00EA2455"/>
    <w:rsid w:val="00EA2745"/>
    <w:rsid w:val="00EA4017"/>
    <w:rsid w:val="00EA4166"/>
    <w:rsid w:val="00EA41E5"/>
    <w:rsid w:val="00EA5A1E"/>
    <w:rsid w:val="00EA5F59"/>
    <w:rsid w:val="00EB15B8"/>
    <w:rsid w:val="00EB23AD"/>
    <w:rsid w:val="00EB337B"/>
    <w:rsid w:val="00EB402D"/>
    <w:rsid w:val="00EB48E4"/>
    <w:rsid w:val="00EB5388"/>
    <w:rsid w:val="00EB6544"/>
    <w:rsid w:val="00EB6C5D"/>
    <w:rsid w:val="00EC086E"/>
    <w:rsid w:val="00EC0A84"/>
    <w:rsid w:val="00EC3672"/>
    <w:rsid w:val="00EC49EA"/>
    <w:rsid w:val="00EC4C4E"/>
    <w:rsid w:val="00EC62BF"/>
    <w:rsid w:val="00ED0C71"/>
    <w:rsid w:val="00ED2C63"/>
    <w:rsid w:val="00ED35C8"/>
    <w:rsid w:val="00ED651A"/>
    <w:rsid w:val="00ED7D50"/>
    <w:rsid w:val="00ED7FF2"/>
    <w:rsid w:val="00EE2607"/>
    <w:rsid w:val="00EE741A"/>
    <w:rsid w:val="00EF00CE"/>
    <w:rsid w:val="00EF1C3D"/>
    <w:rsid w:val="00EF3222"/>
    <w:rsid w:val="00EF35AC"/>
    <w:rsid w:val="00EF5B25"/>
    <w:rsid w:val="00EF5F1B"/>
    <w:rsid w:val="00F01788"/>
    <w:rsid w:val="00F02560"/>
    <w:rsid w:val="00F04AF5"/>
    <w:rsid w:val="00F05312"/>
    <w:rsid w:val="00F053FA"/>
    <w:rsid w:val="00F05E41"/>
    <w:rsid w:val="00F063A8"/>
    <w:rsid w:val="00F10D89"/>
    <w:rsid w:val="00F110E1"/>
    <w:rsid w:val="00F146FC"/>
    <w:rsid w:val="00F16542"/>
    <w:rsid w:val="00F20C0A"/>
    <w:rsid w:val="00F222A3"/>
    <w:rsid w:val="00F22567"/>
    <w:rsid w:val="00F22DB9"/>
    <w:rsid w:val="00F23DB2"/>
    <w:rsid w:val="00F244E7"/>
    <w:rsid w:val="00F31FFF"/>
    <w:rsid w:val="00F34ECA"/>
    <w:rsid w:val="00F35807"/>
    <w:rsid w:val="00F4143A"/>
    <w:rsid w:val="00F4334F"/>
    <w:rsid w:val="00F44AB8"/>
    <w:rsid w:val="00F46FBF"/>
    <w:rsid w:val="00F46FE9"/>
    <w:rsid w:val="00F50F9A"/>
    <w:rsid w:val="00F5162D"/>
    <w:rsid w:val="00F527C7"/>
    <w:rsid w:val="00F528C5"/>
    <w:rsid w:val="00F53FF5"/>
    <w:rsid w:val="00F616F5"/>
    <w:rsid w:val="00F61E81"/>
    <w:rsid w:val="00F6445A"/>
    <w:rsid w:val="00F649CD"/>
    <w:rsid w:val="00F64C06"/>
    <w:rsid w:val="00F70276"/>
    <w:rsid w:val="00F7090D"/>
    <w:rsid w:val="00F71DE3"/>
    <w:rsid w:val="00F7368C"/>
    <w:rsid w:val="00F741F1"/>
    <w:rsid w:val="00F74346"/>
    <w:rsid w:val="00F74C98"/>
    <w:rsid w:val="00F778D6"/>
    <w:rsid w:val="00F80FF0"/>
    <w:rsid w:val="00F8125A"/>
    <w:rsid w:val="00F81844"/>
    <w:rsid w:val="00F833D2"/>
    <w:rsid w:val="00F85BBB"/>
    <w:rsid w:val="00F903EE"/>
    <w:rsid w:val="00F908FE"/>
    <w:rsid w:val="00F93BCA"/>
    <w:rsid w:val="00F93CA2"/>
    <w:rsid w:val="00F93E38"/>
    <w:rsid w:val="00F94C53"/>
    <w:rsid w:val="00FA26C3"/>
    <w:rsid w:val="00FA39F2"/>
    <w:rsid w:val="00FA4755"/>
    <w:rsid w:val="00FA4F1F"/>
    <w:rsid w:val="00FA55ED"/>
    <w:rsid w:val="00FA6C6F"/>
    <w:rsid w:val="00FA7442"/>
    <w:rsid w:val="00FB33C5"/>
    <w:rsid w:val="00FB529D"/>
    <w:rsid w:val="00FB79EE"/>
    <w:rsid w:val="00FB7DA4"/>
    <w:rsid w:val="00FC2609"/>
    <w:rsid w:val="00FC26DC"/>
    <w:rsid w:val="00FC6124"/>
    <w:rsid w:val="00FD0FE5"/>
    <w:rsid w:val="00FD2079"/>
    <w:rsid w:val="00FD224F"/>
    <w:rsid w:val="00FD291D"/>
    <w:rsid w:val="00FD45AA"/>
    <w:rsid w:val="00FD64D3"/>
    <w:rsid w:val="00FE46DB"/>
    <w:rsid w:val="00FE6EE8"/>
    <w:rsid w:val="00FE74BE"/>
    <w:rsid w:val="00FF076B"/>
    <w:rsid w:val="00FF2EF0"/>
    <w:rsid w:val="00FF30C0"/>
    <w:rsid w:val="00FF3387"/>
    <w:rsid w:val="00FF5FE0"/>
    <w:rsid w:val="01213882"/>
    <w:rsid w:val="01C40DDD"/>
    <w:rsid w:val="021B6B2B"/>
    <w:rsid w:val="02672253"/>
    <w:rsid w:val="028875D2"/>
    <w:rsid w:val="03447AEA"/>
    <w:rsid w:val="035937A7"/>
    <w:rsid w:val="038A7E04"/>
    <w:rsid w:val="039D7B38"/>
    <w:rsid w:val="04212517"/>
    <w:rsid w:val="0478235D"/>
    <w:rsid w:val="04877EA0"/>
    <w:rsid w:val="04A31CF7"/>
    <w:rsid w:val="050437AF"/>
    <w:rsid w:val="05175597"/>
    <w:rsid w:val="05777F14"/>
    <w:rsid w:val="059279E7"/>
    <w:rsid w:val="05CB30FF"/>
    <w:rsid w:val="05F74B79"/>
    <w:rsid w:val="06BB3B4C"/>
    <w:rsid w:val="06F55595"/>
    <w:rsid w:val="07230354"/>
    <w:rsid w:val="073562D9"/>
    <w:rsid w:val="07ED36D0"/>
    <w:rsid w:val="07FC3041"/>
    <w:rsid w:val="080C0F58"/>
    <w:rsid w:val="08B35D6F"/>
    <w:rsid w:val="08DF4BAB"/>
    <w:rsid w:val="09287EA3"/>
    <w:rsid w:val="092B34F0"/>
    <w:rsid w:val="09374977"/>
    <w:rsid w:val="09776735"/>
    <w:rsid w:val="0A0E66F9"/>
    <w:rsid w:val="0A280BBB"/>
    <w:rsid w:val="0A310FDA"/>
    <w:rsid w:val="0A8C7FBE"/>
    <w:rsid w:val="0AEF2A0A"/>
    <w:rsid w:val="0AFD4332"/>
    <w:rsid w:val="0B213B03"/>
    <w:rsid w:val="0B512FB6"/>
    <w:rsid w:val="0B650573"/>
    <w:rsid w:val="0B723658"/>
    <w:rsid w:val="0B7A42BB"/>
    <w:rsid w:val="0B931CF7"/>
    <w:rsid w:val="0BB974D9"/>
    <w:rsid w:val="0BC825E2"/>
    <w:rsid w:val="0C5B4BA6"/>
    <w:rsid w:val="0C853374"/>
    <w:rsid w:val="0CC12BD1"/>
    <w:rsid w:val="0D3D5EE8"/>
    <w:rsid w:val="0D7037C5"/>
    <w:rsid w:val="0E1924B1"/>
    <w:rsid w:val="0E525837"/>
    <w:rsid w:val="0EA55AF2"/>
    <w:rsid w:val="0F41250E"/>
    <w:rsid w:val="10582E9D"/>
    <w:rsid w:val="10C64834"/>
    <w:rsid w:val="1177142C"/>
    <w:rsid w:val="118056B1"/>
    <w:rsid w:val="11895257"/>
    <w:rsid w:val="11D25983"/>
    <w:rsid w:val="12192A7F"/>
    <w:rsid w:val="12941FDE"/>
    <w:rsid w:val="136441CE"/>
    <w:rsid w:val="13A26853"/>
    <w:rsid w:val="14294AD0"/>
    <w:rsid w:val="145C30F7"/>
    <w:rsid w:val="145E64E2"/>
    <w:rsid w:val="15131422"/>
    <w:rsid w:val="155E69FB"/>
    <w:rsid w:val="15787367"/>
    <w:rsid w:val="15E75697"/>
    <w:rsid w:val="16831814"/>
    <w:rsid w:val="169C1C22"/>
    <w:rsid w:val="16A21A34"/>
    <w:rsid w:val="16C03BE9"/>
    <w:rsid w:val="16D5331C"/>
    <w:rsid w:val="1706734A"/>
    <w:rsid w:val="17321EED"/>
    <w:rsid w:val="17377504"/>
    <w:rsid w:val="17577A16"/>
    <w:rsid w:val="177D1301"/>
    <w:rsid w:val="178D5376"/>
    <w:rsid w:val="1791758D"/>
    <w:rsid w:val="17C93984"/>
    <w:rsid w:val="17F13B56"/>
    <w:rsid w:val="182B589C"/>
    <w:rsid w:val="18574301"/>
    <w:rsid w:val="18BA5266"/>
    <w:rsid w:val="19210376"/>
    <w:rsid w:val="1964428D"/>
    <w:rsid w:val="1A152ACE"/>
    <w:rsid w:val="1A491A28"/>
    <w:rsid w:val="1A4B2A44"/>
    <w:rsid w:val="1A8100A6"/>
    <w:rsid w:val="1AAB787A"/>
    <w:rsid w:val="1AD0039B"/>
    <w:rsid w:val="1B0744A3"/>
    <w:rsid w:val="1B46547E"/>
    <w:rsid w:val="1B927C9C"/>
    <w:rsid w:val="1BC3439C"/>
    <w:rsid w:val="1BC42416"/>
    <w:rsid w:val="1C0D7723"/>
    <w:rsid w:val="1C3F7586"/>
    <w:rsid w:val="1C7831B2"/>
    <w:rsid w:val="1C796E76"/>
    <w:rsid w:val="1C856F63"/>
    <w:rsid w:val="1CAA0778"/>
    <w:rsid w:val="1CFD4D4B"/>
    <w:rsid w:val="1D48246B"/>
    <w:rsid w:val="1D49471D"/>
    <w:rsid w:val="1DB20F1F"/>
    <w:rsid w:val="1DB95116"/>
    <w:rsid w:val="1DCF66E8"/>
    <w:rsid w:val="1E0B76C7"/>
    <w:rsid w:val="1E934604"/>
    <w:rsid w:val="1EE41767"/>
    <w:rsid w:val="1F025496"/>
    <w:rsid w:val="1F193CA4"/>
    <w:rsid w:val="1FA12403"/>
    <w:rsid w:val="20303F19"/>
    <w:rsid w:val="2062631C"/>
    <w:rsid w:val="206F41B2"/>
    <w:rsid w:val="20D45991"/>
    <w:rsid w:val="20F42854"/>
    <w:rsid w:val="219857D3"/>
    <w:rsid w:val="219B39D4"/>
    <w:rsid w:val="21D95D87"/>
    <w:rsid w:val="21E374DA"/>
    <w:rsid w:val="22173683"/>
    <w:rsid w:val="221F032B"/>
    <w:rsid w:val="22604FDC"/>
    <w:rsid w:val="22AC524A"/>
    <w:rsid w:val="22C73E32"/>
    <w:rsid w:val="230539DA"/>
    <w:rsid w:val="233F763D"/>
    <w:rsid w:val="234A0C5A"/>
    <w:rsid w:val="23DA5DE6"/>
    <w:rsid w:val="23E54535"/>
    <w:rsid w:val="240B7369"/>
    <w:rsid w:val="24CE3A8D"/>
    <w:rsid w:val="24F42ED8"/>
    <w:rsid w:val="2508186D"/>
    <w:rsid w:val="251A0B90"/>
    <w:rsid w:val="256A4F48"/>
    <w:rsid w:val="25FA62CC"/>
    <w:rsid w:val="261017F6"/>
    <w:rsid w:val="271D6716"/>
    <w:rsid w:val="278D7BAB"/>
    <w:rsid w:val="279E17FE"/>
    <w:rsid w:val="27A26B16"/>
    <w:rsid w:val="27B04B3A"/>
    <w:rsid w:val="280A3E3D"/>
    <w:rsid w:val="289E25FE"/>
    <w:rsid w:val="28DE051C"/>
    <w:rsid w:val="29106A57"/>
    <w:rsid w:val="29451F54"/>
    <w:rsid w:val="298839E6"/>
    <w:rsid w:val="29B22584"/>
    <w:rsid w:val="2A047719"/>
    <w:rsid w:val="2A454EB2"/>
    <w:rsid w:val="2A6428AE"/>
    <w:rsid w:val="2AC1405C"/>
    <w:rsid w:val="2AC91894"/>
    <w:rsid w:val="2C216311"/>
    <w:rsid w:val="2C73502A"/>
    <w:rsid w:val="2D096A4D"/>
    <w:rsid w:val="2D742E08"/>
    <w:rsid w:val="2E184AB2"/>
    <w:rsid w:val="2E385BE3"/>
    <w:rsid w:val="2E9F3EB4"/>
    <w:rsid w:val="2EE31FF3"/>
    <w:rsid w:val="2F030788"/>
    <w:rsid w:val="2F1204EC"/>
    <w:rsid w:val="2F3E26DC"/>
    <w:rsid w:val="2F5C7FF7"/>
    <w:rsid w:val="2F9D34E1"/>
    <w:rsid w:val="2FB20D08"/>
    <w:rsid w:val="30FC55EE"/>
    <w:rsid w:val="31504CEB"/>
    <w:rsid w:val="319C46DB"/>
    <w:rsid w:val="31CA1E72"/>
    <w:rsid w:val="32066D60"/>
    <w:rsid w:val="33A1422B"/>
    <w:rsid w:val="33AC2F08"/>
    <w:rsid w:val="33FD1320"/>
    <w:rsid w:val="342C27B7"/>
    <w:rsid w:val="343225AF"/>
    <w:rsid w:val="34522618"/>
    <w:rsid w:val="35456EAF"/>
    <w:rsid w:val="35A61FCC"/>
    <w:rsid w:val="35E16C05"/>
    <w:rsid w:val="360657BB"/>
    <w:rsid w:val="361C36AD"/>
    <w:rsid w:val="36A06A1C"/>
    <w:rsid w:val="36C070BE"/>
    <w:rsid w:val="36E75E8B"/>
    <w:rsid w:val="36F079A3"/>
    <w:rsid w:val="375A12C0"/>
    <w:rsid w:val="387E2D8D"/>
    <w:rsid w:val="38B31014"/>
    <w:rsid w:val="38D53593"/>
    <w:rsid w:val="38D95008"/>
    <w:rsid w:val="38EA21D0"/>
    <w:rsid w:val="391D7A68"/>
    <w:rsid w:val="392005D5"/>
    <w:rsid w:val="39BA6046"/>
    <w:rsid w:val="3A056252"/>
    <w:rsid w:val="3A396F6B"/>
    <w:rsid w:val="3A7A3A64"/>
    <w:rsid w:val="3A90711D"/>
    <w:rsid w:val="3ADE3FB6"/>
    <w:rsid w:val="3AE434AF"/>
    <w:rsid w:val="3AF46516"/>
    <w:rsid w:val="3B9D5087"/>
    <w:rsid w:val="3C2674AE"/>
    <w:rsid w:val="3C550666"/>
    <w:rsid w:val="3C5F0C9E"/>
    <w:rsid w:val="3C6412D6"/>
    <w:rsid w:val="3C7523D6"/>
    <w:rsid w:val="3C9F4335"/>
    <w:rsid w:val="3CB841DC"/>
    <w:rsid w:val="3D0F48FB"/>
    <w:rsid w:val="3D4C3459"/>
    <w:rsid w:val="3DD27E02"/>
    <w:rsid w:val="3DE74F30"/>
    <w:rsid w:val="3EE47507"/>
    <w:rsid w:val="3FA07A8C"/>
    <w:rsid w:val="3FB313F7"/>
    <w:rsid w:val="3FC01EDD"/>
    <w:rsid w:val="3FC65F6B"/>
    <w:rsid w:val="403D52DB"/>
    <w:rsid w:val="40A62E81"/>
    <w:rsid w:val="40D23861"/>
    <w:rsid w:val="40E340D5"/>
    <w:rsid w:val="41913945"/>
    <w:rsid w:val="41DA54D8"/>
    <w:rsid w:val="42493B29"/>
    <w:rsid w:val="426D56E2"/>
    <w:rsid w:val="428B67D2"/>
    <w:rsid w:val="429C6CDB"/>
    <w:rsid w:val="430F7FA2"/>
    <w:rsid w:val="4315035B"/>
    <w:rsid w:val="43291B47"/>
    <w:rsid w:val="43E77A38"/>
    <w:rsid w:val="44D1219E"/>
    <w:rsid w:val="45310DCD"/>
    <w:rsid w:val="460C3DDE"/>
    <w:rsid w:val="461A0599"/>
    <w:rsid w:val="46470C62"/>
    <w:rsid w:val="465D4401"/>
    <w:rsid w:val="47215957"/>
    <w:rsid w:val="47D72FE1"/>
    <w:rsid w:val="47D91D8D"/>
    <w:rsid w:val="485305F7"/>
    <w:rsid w:val="48A56BAC"/>
    <w:rsid w:val="48C9247E"/>
    <w:rsid w:val="48E93E0D"/>
    <w:rsid w:val="49711E6C"/>
    <w:rsid w:val="499A546E"/>
    <w:rsid w:val="49EE0A24"/>
    <w:rsid w:val="49F226D7"/>
    <w:rsid w:val="4A311421"/>
    <w:rsid w:val="4A45195C"/>
    <w:rsid w:val="4A9E2E1A"/>
    <w:rsid w:val="4ACF1B66"/>
    <w:rsid w:val="4AEE3DA2"/>
    <w:rsid w:val="4B2257F9"/>
    <w:rsid w:val="4BB27A1B"/>
    <w:rsid w:val="4BC0573E"/>
    <w:rsid w:val="4BD06B48"/>
    <w:rsid w:val="4C5639AD"/>
    <w:rsid w:val="4C81719B"/>
    <w:rsid w:val="4CC132BA"/>
    <w:rsid w:val="4DCC29EC"/>
    <w:rsid w:val="4E1C7F15"/>
    <w:rsid w:val="4EBE0070"/>
    <w:rsid w:val="4F0C54EA"/>
    <w:rsid w:val="4F3514BA"/>
    <w:rsid w:val="4F7F76BE"/>
    <w:rsid w:val="50291F71"/>
    <w:rsid w:val="50293EDB"/>
    <w:rsid w:val="5031074C"/>
    <w:rsid w:val="50C17863"/>
    <w:rsid w:val="51003203"/>
    <w:rsid w:val="512319B3"/>
    <w:rsid w:val="512C3E4B"/>
    <w:rsid w:val="513B5792"/>
    <w:rsid w:val="52026B73"/>
    <w:rsid w:val="523227C6"/>
    <w:rsid w:val="5278686C"/>
    <w:rsid w:val="539D0113"/>
    <w:rsid w:val="53A27940"/>
    <w:rsid w:val="53F067C5"/>
    <w:rsid w:val="546D3F89"/>
    <w:rsid w:val="54ED15D1"/>
    <w:rsid w:val="550D751A"/>
    <w:rsid w:val="55201762"/>
    <w:rsid w:val="5540169E"/>
    <w:rsid w:val="55436A98"/>
    <w:rsid w:val="56372811"/>
    <w:rsid w:val="56AC1C7B"/>
    <w:rsid w:val="56D54497"/>
    <w:rsid w:val="56F92FFC"/>
    <w:rsid w:val="5727481F"/>
    <w:rsid w:val="574310EF"/>
    <w:rsid w:val="57432CFF"/>
    <w:rsid w:val="57CB25AC"/>
    <w:rsid w:val="583F3E8F"/>
    <w:rsid w:val="5843162D"/>
    <w:rsid w:val="58455B15"/>
    <w:rsid w:val="58980965"/>
    <w:rsid w:val="58CA77F6"/>
    <w:rsid w:val="594C6863"/>
    <w:rsid w:val="599B50F5"/>
    <w:rsid w:val="59AC6708"/>
    <w:rsid w:val="59BB34C2"/>
    <w:rsid w:val="59BD0135"/>
    <w:rsid w:val="59C56616"/>
    <w:rsid w:val="59E601F9"/>
    <w:rsid w:val="5A0540F0"/>
    <w:rsid w:val="5A426396"/>
    <w:rsid w:val="5A6742A2"/>
    <w:rsid w:val="5B0171D9"/>
    <w:rsid w:val="5B03716B"/>
    <w:rsid w:val="5C58107B"/>
    <w:rsid w:val="5C6E508A"/>
    <w:rsid w:val="5CB47EC2"/>
    <w:rsid w:val="5D1458EA"/>
    <w:rsid w:val="5D714A31"/>
    <w:rsid w:val="5D7C523D"/>
    <w:rsid w:val="5D83037A"/>
    <w:rsid w:val="5D9F7F5D"/>
    <w:rsid w:val="5DA52F89"/>
    <w:rsid w:val="5DA54794"/>
    <w:rsid w:val="5DF0079C"/>
    <w:rsid w:val="5DF80C6D"/>
    <w:rsid w:val="5E547F68"/>
    <w:rsid w:val="5E5D6E1D"/>
    <w:rsid w:val="5EB07EBF"/>
    <w:rsid w:val="5EF5342E"/>
    <w:rsid w:val="5F1D07BC"/>
    <w:rsid w:val="5FFA1261"/>
    <w:rsid w:val="5FFD2BC5"/>
    <w:rsid w:val="60492AD3"/>
    <w:rsid w:val="60B40C21"/>
    <w:rsid w:val="60C442FA"/>
    <w:rsid w:val="60D40EEC"/>
    <w:rsid w:val="61084368"/>
    <w:rsid w:val="61730EFA"/>
    <w:rsid w:val="61910F89"/>
    <w:rsid w:val="61BC25FB"/>
    <w:rsid w:val="627E1253"/>
    <w:rsid w:val="62CD23DE"/>
    <w:rsid w:val="63041B2A"/>
    <w:rsid w:val="632554A3"/>
    <w:rsid w:val="632C2893"/>
    <w:rsid w:val="635A70D2"/>
    <w:rsid w:val="63804493"/>
    <w:rsid w:val="63CE4319"/>
    <w:rsid w:val="63D14CCB"/>
    <w:rsid w:val="640146EE"/>
    <w:rsid w:val="643733CD"/>
    <w:rsid w:val="64C2014C"/>
    <w:rsid w:val="651F2CCC"/>
    <w:rsid w:val="65906E73"/>
    <w:rsid w:val="659971B6"/>
    <w:rsid w:val="664A237C"/>
    <w:rsid w:val="66D34DA2"/>
    <w:rsid w:val="66DC4726"/>
    <w:rsid w:val="6711129C"/>
    <w:rsid w:val="675B4540"/>
    <w:rsid w:val="676E0B47"/>
    <w:rsid w:val="67A31660"/>
    <w:rsid w:val="67E47FEC"/>
    <w:rsid w:val="683504B5"/>
    <w:rsid w:val="68541290"/>
    <w:rsid w:val="686023E2"/>
    <w:rsid w:val="688A61C4"/>
    <w:rsid w:val="68C301C4"/>
    <w:rsid w:val="68CC52CB"/>
    <w:rsid w:val="68DE144C"/>
    <w:rsid w:val="68E65C61"/>
    <w:rsid w:val="68F176EE"/>
    <w:rsid w:val="68FA31A7"/>
    <w:rsid w:val="68FE11FC"/>
    <w:rsid w:val="69216C99"/>
    <w:rsid w:val="69374E2F"/>
    <w:rsid w:val="69472BA3"/>
    <w:rsid w:val="69676A03"/>
    <w:rsid w:val="69A51678"/>
    <w:rsid w:val="69F30635"/>
    <w:rsid w:val="6A1759EF"/>
    <w:rsid w:val="6A611A43"/>
    <w:rsid w:val="6AFC5A92"/>
    <w:rsid w:val="6C6E6AB8"/>
    <w:rsid w:val="6C89301F"/>
    <w:rsid w:val="6CAD5413"/>
    <w:rsid w:val="6CF000E6"/>
    <w:rsid w:val="6D0B5820"/>
    <w:rsid w:val="6DA858B8"/>
    <w:rsid w:val="6DAA24EE"/>
    <w:rsid w:val="6DC8462A"/>
    <w:rsid w:val="6E2658FA"/>
    <w:rsid w:val="6E536EF5"/>
    <w:rsid w:val="6ED372AA"/>
    <w:rsid w:val="6F297DA7"/>
    <w:rsid w:val="6F2F210F"/>
    <w:rsid w:val="6F667AFB"/>
    <w:rsid w:val="6F9878D6"/>
    <w:rsid w:val="6FAD1286"/>
    <w:rsid w:val="6FD8191A"/>
    <w:rsid w:val="70B83443"/>
    <w:rsid w:val="71241A1C"/>
    <w:rsid w:val="71431EA2"/>
    <w:rsid w:val="71493231"/>
    <w:rsid w:val="71560F71"/>
    <w:rsid w:val="717F2367"/>
    <w:rsid w:val="719E357C"/>
    <w:rsid w:val="72587BCF"/>
    <w:rsid w:val="728347C6"/>
    <w:rsid w:val="72E2393D"/>
    <w:rsid w:val="73155AC0"/>
    <w:rsid w:val="741A157D"/>
    <w:rsid w:val="742770E9"/>
    <w:rsid w:val="746700BE"/>
    <w:rsid w:val="74F42290"/>
    <w:rsid w:val="74FF2584"/>
    <w:rsid w:val="75201074"/>
    <w:rsid w:val="75232716"/>
    <w:rsid w:val="75333C39"/>
    <w:rsid w:val="764E1B22"/>
    <w:rsid w:val="766C3C50"/>
    <w:rsid w:val="7679653E"/>
    <w:rsid w:val="76B12A6E"/>
    <w:rsid w:val="774035E4"/>
    <w:rsid w:val="77430998"/>
    <w:rsid w:val="77756B2D"/>
    <w:rsid w:val="779276DF"/>
    <w:rsid w:val="779D4B48"/>
    <w:rsid w:val="787646F2"/>
    <w:rsid w:val="78D45079"/>
    <w:rsid w:val="790F174C"/>
    <w:rsid w:val="796123E1"/>
    <w:rsid w:val="79A616BC"/>
    <w:rsid w:val="79B40353"/>
    <w:rsid w:val="79DC10E6"/>
    <w:rsid w:val="79EA56DC"/>
    <w:rsid w:val="79F04B91"/>
    <w:rsid w:val="7A04063C"/>
    <w:rsid w:val="7A3D242B"/>
    <w:rsid w:val="7AB45BA7"/>
    <w:rsid w:val="7B2368A0"/>
    <w:rsid w:val="7B2F5386"/>
    <w:rsid w:val="7B4707E1"/>
    <w:rsid w:val="7B476666"/>
    <w:rsid w:val="7BB0282A"/>
    <w:rsid w:val="7C3143E7"/>
    <w:rsid w:val="7C372603"/>
    <w:rsid w:val="7C4B4301"/>
    <w:rsid w:val="7C6D1479"/>
    <w:rsid w:val="7C991510"/>
    <w:rsid w:val="7C9A6573"/>
    <w:rsid w:val="7CB702A5"/>
    <w:rsid w:val="7CE7474C"/>
    <w:rsid w:val="7D090862"/>
    <w:rsid w:val="7DA72A0F"/>
    <w:rsid w:val="7E192908"/>
    <w:rsid w:val="7E875037"/>
    <w:rsid w:val="7E8E6727"/>
    <w:rsid w:val="7EA63A70"/>
    <w:rsid w:val="7EB449C5"/>
    <w:rsid w:val="7ED21E62"/>
    <w:rsid w:val="7F2B7DEA"/>
    <w:rsid w:val="7FB671DB"/>
    <w:rsid w:val="7FE24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autoRedefine/>
    <w:qFormat/>
    <w:uiPriority w:val="99"/>
    <w:pPr>
      <w:jc w:val="left"/>
    </w:pPr>
  </w:style>
  <w:style w:type="paragraph" w:styleId="3">
    <w:name w:val="Balloon Text"/>
    <w:basedOn w:val="1"/>
    <w:link w:val="17"/>
    <w:autoRedefine/>
    <w:semiHidden/>
    <w:qFormat/>
    <w:uiPriority w:val="99"/>
    <w:rPr>
      <w:sz w:val="18"/>
      <w:szCs w:val="18"/>
    </w:rPr>
  </w:style>
  <w:style w:type="paragraph" w:styleId="4">
    <w:name w:val="footer"/>
    <w:basedOn w:val="1"/>
    <w:link w:val="13"/>
    <w:autoRedefine/>
    <w:qFormat/>
    <w:uiPriority w:val="99"/>
    <w:pPr>
      <w:tabs>
        <w:tab w:val="center" w:pos="4153"/>
        <w:tab w:val="right" w:pos="8306"/>
      </w:tabs>
      <w:snapToGrid w:val="0"/>
      <w:jc w:val="left"/>
    </w:pPr>
    <w:rPr>
      <w:rFonts w:ascii="Times New Roman" w:hAnsi="Times New Roman"/>
      <w:sz w:val="18"/>
      <w:szCs w:val="18"/>
    </w:rPr>
  </w:style>
  <w:style w:type="paragraph" w:styleId="5">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autoRedefine/>
    <w:semiHidden/>
    <w:qFormat/>
    <w:uiPriority w:val="0"/>
    <w:rPr>
      <w:b/>
      <w:bCs/>
    </w:rPr>
  </w:style>
  <w:style w:type="table" w:styleId="9">
    <w:name w:val="Table Grid"/>
    <w:basedOn w:val="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99"/>
    <w:rPr>
      <w:rFonts w:cs="Times New Roman"/>
    </w:rPr>
  </w:style>
  <w:style w:type="character" w:styleId="12">
    <w:name w:val="annotation reference"/>
    <w:basedOn w:val="10"/>
    <w:autoRedefine/>
    <w:qFormat/>
    <w:uiPriority w:val="0"/>
    <w:rPr>
      <w:sz w:val="21"/>
      <w:szCs w:val="21"/>
    </w:rPr>
  </w:style>
  <w:style w:type="character" w:customStyle="1" w:styleId="13">
    <w:name w:val="页脚 字符"/>
    <w:basedOn w:val="10"/>
    <w:link w:val="4"/>
    <w:autoRedefine/>
    <w:qFormat/>
    <w:locked/>
    <w:uiPriority w:val="99"/>
    <w:rPr>
      <w:rFonts w:ascii="Times New Roman" w:hAnsi="Times New Roman" w:eastAsia="宋体" w:cs="Times New Roman"/>
      <w:sz w:val="18"/>
      <w:szCs w:val="18"/>
    </w:rPr>
  </w:style>
  <w:style w:type="paragraph" w:customStyle="1" w:styleId="14">
    <w:name w:val="段"/>
    <w:link w:val="15"/>
    <w:autoRedefine/>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5">
    <w:name w:val="段 Char"/>
    <w:basedOn w:val="10"/>
    <w:link w:val="14"/>
    <w:autoRedefine/>
    <w:qFormat/>
    <w:locked/>
    <w:uiPriority w:val="99"/>
    <w:rPr>
      <w:rFonts w:ascii="宋体" w:hAnsi="Times New Roman"/>
      <w:sz w:val="21"/>
      <w:lang w:val="en-US" w:eastAsia="zh-CN" w:bidi="ar-SA"/>
    </w:rPr>
  </w:style>
  <w:style w:type="character" w:customStyle="1" w:styleId="16">
    <w:name w:val="页眉 字符"/>
    <w:basedOn w:val="10"/>
    <w:link w:val="5"/>
    <w:autoRedefine/>
    <w:qFormat/>
    <w:locked/>
    <w:uiPriority w:val="99"/>
    <w:rPr>
      <w:rFonts w:cs="Times New Roman"/>
      <w:sz w:val="18"/>
      <w:szCs w:val="18"/>
    </w:rPr>
  </w:style>
  <w:style w:type="character" w:customStyle="1" w:styleId="17">
    <w:name w:val="批注框文本 字符"/>
    <w:basedOn w:val="10"/>
    <w:link w:val="3"/>
    <w:autoRedefine/>
    <w:semiHidden/>
    <w:qFormat/>
    <w:locked/>
    <w:uiPriority w:val="99"/>
    <w:rPr>
      <w:rFonts w:cs="Times New Roman"/>
      <w:sz w:val="18"/>
      <w:szCs w:val="18"/>
    </w:rPr>
  </w:style>
  <w:style w:type="character" w:customStyle="1" w:styleId="18">
    <w:name w:val="明显参考1"/>
    <w:basedOn w:val="10"/>
    <w:autoRedefine/>
    <w:qFormat/>
    <w:uiPriority w:val="32"/>
    <w:rPr>
      <w:b/>
      <w:bCs/>
      <w:smallCaps/>
      <w:color w:val="C0504D"/>
      <w:spacing w:val="5"/>
      <w:u w:val="single"/>
    </w:rPr>
  </w:style>
  <w:style w:type="character" w:customStyle="1" w:styleId="19">
    <w:name w:val="批注文字 字符"/>
    <w:basedOn w:val="10"/>
    <w:link w:val="2"/>
    <w:autoRedefine/>
    <w:qFormat/>
    <w:uiPriority w:val="99"/>
    <w:rPr>
      <w:kern w:val="2"/>
      <w:sz w:val="21"/>
      <w:szCs w:val="22"/>
    </w:rPr>
  </w:style>
  <w:style w:type="paragraph" w:customStyle="1" w:styleId="20">
    <w:name w:val="列出段落1"/>
    <w:basedOn w:val="1"/>
    <w:autoRedefine/>
    <w:qFormat/>
    <w:uiPriority w:val="34"/>
    <w:pPr>
      <w:ind w:firstLine="420" w:firstLineChars="200"/>
    </w:pPr>
  </w:style>
  <w:style w:type="paragraph" w:customStyle="1" w:styleId="21">
    <w:name w:val="修订1"/>
    <w:autoRedefine/>
    <w:hidden/>
    <w:unhideWhenUsed/>
    <w:qFormat/>
    <w:uiPriority w:val="99"/>
    <w:rPr>
      <w:rFonts w:ascii="Calibri" w:hAnsi="Calibri" w:eastAsia="宋体" w:cs="Times New Roman"/>
      <w:kern w:val="2"/>
      <w:sz w:val="21"/>
      <w:szCs w:val="22"/>
      <w:lang w:val="en-US" w:eastAsia="zh-CN" w:bidi="ar-SA"/>
    </w:rPr>
  </w:style>
  <w:style w:type="paragraph" w:styleId="22">
    <w:name w:val="List Paragraph"/>
    <w:basedOn w:val="1"/>
    <w:autoRedefine/>
    <w:unhideWhenUsed/>
    <w:qFormat/>
    <w:uiPriority w:val="99"/>
    <w:pPr>
      <w:ind w:firstLine="420" w:firstLineChars="200"/>
    </w:pPr>
  </w:style>
  <w:style w:type="paragraph" w:customStyle="1" w:styleId="23">
    <w:name w:val="修订2"/>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92D6C4-080F-4992-B87F-A964535B7F2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1176</Words>
  <Characters>1200</Characters>
  <Lines>10</Lines>
  <Paragraphs>3</Paragraphs>
  <TotalTime>191</TotalTime>
  <ScaleCrop>false</ScaleCrop>
  <LinksUpToDate>false</LinksUpToDate>
  <CharactersWithSpaces>1212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2024-06-03T02:58:00Z</dcterms:created>
  <dc:creator>Luke Chen</dc:creator>
  <cp:lastModifiedBy>省质安协会</cp:lastModifiedBy>
  <cp:lastPrinted>2025-07-01T03:14:00Z</cp:lastPrinted>
  <dcterms:modified xsi:type="dcterms:W3CDTF">2025-09-30T02:26:14Z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53C32B4B09CD48A88DF7DEF996E310BD_13</vt:lpwstr>
  </property>
  <property fmtid="{D5CDD505-2E9C-101B-9397-08002B2CF9AE}" pid="4" name="KSOTemplateDocerSaveRecord">
    <vt:lpwstr>eyJoZGlkIjoiNTdlYTVkMDQ1YjM5MDc2MmM1NzljZWQyMmU4ZGZhNmQiLCJ1c2VySWQiOiIyNjMyNDQwNDUifQ==</vt:lpwstr>
  </property>
</Properties>
</file>