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2"/>
        <w:spacing w:before="30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202</w:t>
      </w:r>
      <w:r>
        <w:rPr>
          <w:rFonts w:hint="eastAsia" w:ascii="仿宋" w:hAnsi="仿宋" w:eastAsia="仿宋" w:cs="仿宋"/>
          <w:b/>
          <w:bCs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</w:rPr>
        <w:t>年能力验证报名表</w:t>
      </w:r>
    </w:p>
    <w:p>
      <w:pPr>
        <w:pStyle w:val="2"/>
        <w:spacing w:before="7"/>
        <w:rPr>
          <w:rFonts w:hint="eastAsia" w:ascii="仿宋" w:hAnsi="仿宋" w:eastAsia="仿宋" w:cs="仿宋"/>
          <w:sz w:val="14"/>
        </w:rPr>
      </w:pPr>
    </w:p>
    <w:tbl>
      <w:tblPr>
        <w:tblStyle w:val="3"/>
        <w:tblW w:w="9105" w:type="dxa"/>
        <w:tblInd w:w="-452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2738"/>
        <w:gridCol w:w="2127"/>
        <w:gridCol w:w="2515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725" w:type="dxa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before="20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380" w:type="dxa"/>
            <w:gridSpan w:val="3"/>
            <w:tcBorders>
              <w:left w:val="single" w:color="000000" w:sz="4" w:space="0"/>
            </w:tcBorders>
          </w:tcPr>
          <w:p>
            <w:pPr>
              <w:pStyle w:val="5"/>
              <w:spacing w:before="145"/>
              <w:ind w:left="244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7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208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报名参加</w:t>
            </w:r>
          </w:p>
          <w:p>
            <w:pPr>
              <w:pStyle w:val="5"/>
              <w:spacing w:before="20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验证项目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             □混凝土立方体试件抗压强度试验</w:t>
            </w:r>
          </w:p>
          <w:p>
            <w:pPr>
              <w:pStyle w:val="5"/>
              <w:ind w:firstLine="1680" w:firstLineChars="700"/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□电线电缆导体电阻试验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7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9" w:line="297" w:lineRule="auto"/>
              <w:ind w:left="453" w:right="216" w:hanging="2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  <w:p>
            <w:pPr>
              <w:pStyle w:val="5"/>
              <w:spacing w:before="89" w:line="297" w:lineRule="auto"/>
              <w:ind w:left="453" w:right="216" w:hanging="2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编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7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29"/>
              <w:ind w:left="265" w:right="25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联系电话/手机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真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12"/>
              <w:ind w:left="265" w:right="25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7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5" w:line="201" w:lineRule="auto"/>
              <w:ind w:left="93" w:right="9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检测项目</w:t>
            </w:r>
          </w:p>
          <w:p>
            <w:pPr>
              <w:pStyle w:val="5"/>
              <w:spacing w:before="165" w:line="201" w:lineRule="auto"/>
              <w:ind w:left="93" w:right="9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资质情况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5570"/>
              </w:tabs>
              <w:spacing w:before="16"/>
              <w:ind w:left="11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已获资质认定（CMA）编号：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  <w:p>
            <w:pPr>
              <w:pStyle w:val="5"/>
              <w:tabs>
                <w:tab w:val="left" w:pos="5570"/>
              </w:tabs>
              <w:spacing w:before="16"/>
              <w:ind w:left="11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已获资质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住建</w:t>
            </w:r>
            <w:r>
              <w:rPr>
                <w:rFonts w:hint="eastAsia" w:ascii="仿宋" w:hAnsi="仿宋" w:eastAsia="仿宋" w:cs="仿宋"/>
                <w:sz w:val="24"/>
              </w:rPr>
              <w:t>）编号：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3" w:hRule="atLeast"/>
        </w:trPr>
        <w:tc>
          <w:tcPr>
            <w:tcW w:w="9105" w:type="dxa"/>
            <w:gridSpan w:val="4"/>
            <w:tcBorders>
              <w:top w:val="single" w:color="000000" w:sz="4" w:space="0"/>
            </w:tcBorders>
          </w:tcPr>
          <w:p>
            <w:pPr>
              <w:pStyle w:val="5"/>
              <w:spacing w:before="91"/>
              <w:ind w:left="93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说明：</w:t>
            </w:r>
          </w:p>
          <w:p>
            <w:pPr>
              <w:pStyle w:val="5"/>
              <w:numPr>
                <w:numId w:val="0"/>
              </w:numPr>
              <w:tabs>
                <w:tab w:val="left" w:pos="518"/>
              </w:tabs>
              <w:spacing w:before="52" w:after="0" w:line="240" w:lineRule="auto"/>
              <w:ind w:left="92" w:leftChars="0" w:right="0" w:right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根据资质认定能力范围选择参加的项目；</w:t>
            </w:r>
          </w:p>
          <w:p>
            <w:pPr>
              <w:pStyle w:val="5"/>
              <w:numPr>
                <w:numId w:val="0"/>
              </w:numPr>
              <w:tabs>
                <w:tab w:val="left" w:pos="518"/>
              </w:tabs>
              <w:spacing w:before="53" w:after="0" w:line="240" w:lineRule="auto"/>
              <w:ind w:left="92" w:leftChars="0" w:right="0" w:right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应独立地完成能力验证项目的试验；</w:t>
            </w:r>
          </w:p>
          <w:p>
            <w:pPr>
              <w:pStyle w:val="5"/>
              <w:numPr>
                <w:numId w:val="0"/>
              </w:numPr>
              <w:tabs>
                <w:tab w:val="left" w:pos="518"/>
              </w:tabs>
              <w:spacing w:before="52" w:after="0" w:line="240" w:lineRule="auto"/>
              <w:ind w:left="92" w:leftChars="0" w:right="0" w:right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3.初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测结果不满意的检测机构允许自愿参加一次补测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pStyle w:val="5"/>
              <w:numPr>
                <w:numId w:val="0"/>
              </w:numPr>
              <w:tabs>
                <w:tab w:val="left" w:pos="518"/>
              </w:tabs>
              <w:spacing w:before="52" w:after="0" w:line="240" w:lineRule="auto"/>
              <w:ind w:left="92" w:leftChars="0" w:right="0" w:right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在能力验证结果报告中，出于为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保密原因，均以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的参加代码表述；</w:t>
            </w:r>
          </w:p>
          <w:p>
            <w:pPr>
              <w:pStyle w:val="5"/>
              <w:numPr>
                <w:numId w:val="0"/>
              </w:numPr>
              <w:tabs>
                <w:tab w:val="left" w:pos="518"/>
              </w:tabs>
              <w:spacing w:before="52" w:after="0" w:line="240" w:lineRule="auto"/>
              <w:ind w:left="92" w:leftChars="0" w:right="0" w:right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填好报名表并反馈后，不得无故退出本次计划。</w:t>
            </w:r>
          </w:p>
          <w:p>
            <w:pPr>
              <w:pStyle w:val="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5"/>
              <w:spacing w:before="1" w:line="480" w:lineRule="auto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负责人签名：</w:t>
            </w:r>
          </w:p>
          <w:p>
            <w:pPr>
              <w:pStyle w:val="5"/>
              <w:tabs>
                <w:tab w:val="left" w:pos="6694"/>
                <w:tab w:val="left" w:pos="7414"/>
              </w:tabs>
              <w:spacing w:before="213" w:line="480" w:lineRule="auto"/>
              <w:ind w:right="1380" w:firstLine="4560" w:firstLineChars="1900"/>
              <w:rPr>
                <w:rFonts w:hint="eastAsia" w:ascii="仿宋" w:hAnsi="仿宋" w:eastAsia="仿宋" w:cs="仿宋"/>
                <w:spacing w:val="-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（盖章</w:t>
            </w:r>
            <w:r>
              <w:rPr>
                <w:rFonts w:hint="eastAsia" w:ascii="仿宋" w:hAnsi="仿宋" w:eastAsia="仿宋" w:cs="仿宋"/>
                <w:spacing w:val="-129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pacing w:val="-9"/>
                <w:sz w:val="24"/>
                <w:lang w:val="en-US" w:eastAsia="zh-CN"/>
              </w:rPr>
              <w:t xml:space="preserve"> ：</w:t>
            </w:r>
          </w:p>
          <w:p>
            <w:pPr>
              <w:pStyle w:val="5"/>
              <w:tabs>
                <w:tab w:val="left" w:pos="6694"/>
                <w:tab w:val="left" w:pos="7414"/>
              </w:tabs>
              <w:spacing w:before="213" w:line="480" w:lineRule="auto"/>
              <w:ind w:right="1380" w:firstLine="5040" w:firstLineChars="2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ZDU5ZTgxZjlkNWE3ZjNhYzM4MDg2MjgxOWNjY2YifQ=="/>
  </w:docVars>
  <w:rsids>
    <w:rsidRoot w:val="12AC6863"/>
    <w:rsid w:val="12AC6863"/>
    <w:rsid w:val="215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2023-10-12T06:41:00Z</dcterms:created>
  <dc:creator>詹谨阳</dc:creator>
  <cp:lastModifiedBy>詹谨阳</cp:lastModifiedBy>
  <dcterms:modified xsi:type="dcterms:W3CDTF">2023-10-12T06:48:31Z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997F2E708A4D40FF876F3441C0C55F1F_11</vt:lpwstr>
  </property>
</Properties>
</file>